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983" w:rsidRDefault="008C453D" w:rsidP="006F1983">
      <w:pPr>
        <w:rPr>
          <w:szCs w:val="24"/>
        </w:rPr>
      </w:pPr>
      <w:r>
        <w:rPr>
          <w:szCs w:val="24"/>
        </w:rPr>
        <w:t>201</w:t>
      </w:r>
      <w:r w:rsidR="006716F9">
        <w:rPr>
          <w:rFonts w:hint="eastAsia"/>
          <w:szCs w:val="24"/>
        </w:rPr>
        <w:t>7</w:t>
      </w:r>
      <w:r w:rsidR="006F1983">
        <w:rPr>
          <w:rFonts w:hint="eastAsia"/>
          <w:szCs w:val="24"/>
        </w:rPr>
        <w:t>年</w:t>
      </w:r>
      <w:r w:rsidR="006716F9">
        <w:rPr>
          <w:rFonts w:hint="eastAsia"/>
          <w:szCs w:val="24"/>
        </w:rPr>
        <w:t>5</w:t>
      </w:r>
      <w:r w:rsidR="006F1983">
        <w:rPr>
          <w:rFonts w:hint="eastAsia"/>
          <w:szCs w:val="24"/>
        </w:rPr>
        <w:t>月</w:t>
      </w:r>
      <w:r w:rsidR="006716F9">
        <w:rPr>
          <w:rFonts w:hint="eastAsia"/>
          <w:szCs w:val="24"/>
        </w:rPr>
        <w:t>21</w:t>
      </w:r>
      <w:r>
        <w:rPr>
          <w:rFonts w:hint="eastAsia"/>
          <w:szCs w:val="24"/>
        </w:rPr>
        <w:t>日</w:t>
      </w:r>
    </w:p>
    <w:p w:rsidR="006F1983" w:rsidRDefault="008C453D" w:rsidP="006F1983">
      <w:pPr>
        <w:rPr>
          <w:szCs w:val="24"/>
        </w:rPr>
      </w:pPr>
      <w:r>
        <w:rPr>
          <w:rFonts w:hint="eastAsia"/>
          <w:szCs w:val="24"/>
        </w:rPr>
        <w:t>中原キリスト教会</w:t>
      </w:r>
    </w:p>
    <w:p w:rsidR="006F1983" w:rsidRDefault="006F1983" w:rsidP="006F1983">
      <w:pPr>
        <w:rPr>
          <w:b/>
          <w:sz w:val="24"/>
          <w:szCs w:val="24"/>
        </w:rPr>
      </w:pPr>
      <w:r>
        <w:rPr>
          <w:rFonts w:hint="eastAsia"/>
          <w:szCs w:val="24"/>
        </w:rPr>
        <w:t xml:space="preserve">　　　　　　</w:t>
      </w:r>
      <w:r w:rsidR="006716F9">
        <w:rPr>
          <w:rFonts w:hint="eastAsia"/>
          <w:szCs w:val="24"/>
        </w:rPr>
        <w:t xml:space="preserve">　　</w:t>
      </w:r>
      <w:r w:rsidR="008C461A" w:rsidRPr="008C461A">
        <w:rPr>
          <w:rFonts w:hint="eastAsia"/>
          <w:b/>
          <w:szCs w:val="24"/>
        </w:rPr>
        <w:t>「</w:t>
      </w:r>
      <w:r w:rsidR="006716F9">
        <w:rPr>
          <w:rFonts w:hint="eastAsia"/>
          <w:b/>
          <w:sz w:val="24"/>
          <w:szCs w:val="24"/>
        </w:rPr>
        <w:t>民数記：イスラエルのつぶやきと</w:t>
      </w:r>
      <w:r w:rsidR="004509BA">
        <w:rPr>
          <w:rFonts w:hint="eastAsia"/>
          <w:b/>
          <w:sz w:val="24"/>
          <w:szCs w:val="24"/>
        </w:rPr>
        <w:t>のがれの町</w:t>
      </w:r>
      <w:r>
        <w:rPr>
          <w:rFonts w:hint="eastAsia"/>
          <w:b/>
          <w:sz w:val="24"/>
          <w:szCs w:val="24"/>
        </w:rPr>
        <w:t>」</w:t>
      </w:r>
    </w:p>
    <w:p w:rsidR="006F1983" w:rsidRPr="00593574" w:rsidRDefault="006F1983" w:rsidP="006F1983">
      <w:pPr>
        <w:rPr>
          <w:b/>
          <w:sz w:val="24"/>
          <w:szCs w:val="24"/>
        </w:rPr>
      </w:pPr>
    </w:p>
    <w:p w:rsidR="00761F18" w:rsidRDefault="008C461A" w:rsidP="00E720BA">
      <w:pPr>
        <w:rPr>
          <w:szCs w:val="24"/>
        </w:rPr>
      </w:pPr>
      <w:r>
        <w:rPr>
          <w:rFonts w:hint="eastAsia"/>
          <w:szCs w:val="24"/>
        </w:rPr>
        <w:t>聖書箇所：</w:t>
      </w:r>
      <w:r w:rsidR="004509BA">
        <w:rPr>
          <w:rFonts w:hint="eastAsia"/>
          <w:szCs w:val="24"/>
        </w:rPr>
        <w:t>民数記</w:t>
      </w:r>
      <w:r w:rsidR="004509BA">
        <w:rPr>
          <w:rFonts w:hint="eastAsia"/>
          <w:szCs w:val="24"/>
        </w:rPr>
        <w:t>35:15-28</w:t>
      </w:r>
    </w:p>
    <w:p w:rsidR="00476645" w:rsidRDefault="00476645" w:rsidP="00E720BA">
      <w:pPr>
        <w:rPr>
          <w:szCs w:val="24"/>
        </w:rPr>
      </w:pPr>
      <w:r>
        <w:rPr>
          <w:rFonts w:hint="eastAsia"/>
          <w:szCs w:val="24"/>
        </w:rPr>
        <w:t>＊＊＊＊＊＊＊＊＊＊＊＊＊＊＊＊＊＊＊＊＊＊＊＊＊＊＊＊＊＊＊</w:t>
      </w:r>
    </w:p>
    <w:p w:rsidR="00903991" w:rsidRDefault="00154521" w:rsidP="00AF4D38">
      <w:pPr>
        <w:autoSpaceDE w:val="0"/>
        <w:autoSpaceDN w:val="0"/>
        <w:adjustRightInd w:val="0"/>
        <w:jc w:val="left"/>
        <w:rPr>
          <w:szCs w:val="24"/>
        </w:rPr>
      </w:pPr>
      <w:r>
        <w:rPr>
          <w:rFonts w:hint="eastAsia"/>
          <w:szCs w:val="24"/>
        </w:rPr>
        <w:t xml:space="preserve">　</w:t>
      </w:r>
      <w:r w:rsidR="004509BA">
        <w:rPr>
          <w:rFonts w:hint="eastAsia"/>
          <w:szCs w:val="24"/>
        </w:rPr>
        <w:t>今日の聖書箇所は民数記というモーセ五書の第</w:t>
      </w:r>
      <w:r w:rsidR="004509BA">
        <w:rPr>
          <w:rFonts w:hint="eastAsia"/>
          <w:szCs w:val="24"/>
        </w:rPr>
        <w:t>4</w:t>
      </w:r>
      <w:r w:rsidR="004509BA">
        <w:rPr>
          <w:rFonts w:hint="eastAsia"/>
          <w:szCs w:val="24"/>
        </w:rPr>
        <w:t>番目の文書の最後の</w:t>
      </w:r>
      <w:r w:rsidR="00FE4142">
        <w:rPr>
          <w:rFonts w:hint="eastAsia"/>
          <w:szCs w:val="24"/>
        </w:rPr>
        <w:t>箇所です。民数記は</w:t>
      </w:r>
      <w:r w:rsidR="00477BEB">
        <w:rPr>
          <w:rFonts w:hint="eastAsia"/>
          <w:szCs w:val="24"/>
        </w:rPr>
        <w:t>主なる神に対し「聖」即ち清いものであるために守らなければならない律法についてモーセとアロンに告げられた部分とイスラエルの民が荒野を放浪している間に発生した多くの問題について述べています。</w:t>
      </w:r>
    </w:p>
    <w:p w:rsidR="00903991" w:rsidRDefault="00903991" w:rsidP="00903991">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まず、民数記1章にはイスラエルの部族についての記述があります。イスラエルの十二部族と言うのは、ヤコブの十二人の男の子供がそれぞれ部族をなすことにより発生したとされています。妻レアによる子がルベン、シメオン、レビ、ユダ、イッサカル、ゼブルンの6部族、妻ラケルによる子がヨセフ、ベニヤミンの2部族、奴隷女ビルハによる子がダン、ナフタリの2</w:t>
      </w:r>
      <w:r w:rsidR="006716F9">
        <w:rPr>
          <w:rFonts w:asciiTheme="minorEastAsia" w:hAnsiTheme="minorEastAsia" w:cs="Arial Unicode MS" w:hint="eastAsia"/>
          <w:kern w:val="0"/>
          <w:szCs w:val="21"/>
          <w:lang w:val="ja-JP" w:bidi="he-IL"/>
        </w:rPr>
        <w:t>部族、同じくジルバによる子がガド、アシェル</w:t>
      </w:r>
      <w:r>
        <w:rPr>
          <w:rFonts w:asciiTheme="minorEastAsia" w:hAnsiTheme="minorEastAsia" w:cs="Arial Unicode MS" w:hint="eastAsia"/>
          <w:kern w:val="0"/>
          <w:szCs w:val="21"/>
          <w:lang w:val="ja-JP" w:bidi="he-IL"/>
        </w:rPr>
        <w:t>の</w:t>
      </w:r>
      <w:r w:rsidR="006716F9">
        <w:rPr>
          <w:rFonts w:asciiTheme="minorEastAsia" w:hAnsiTheme="minorEastAsia" w:cs="Arial Unicode MS" w:hint="eastAsia"/>
          <w:kern w:val="0"/>
          <w:szCs w:val="21"/>
          <w:lang w:val="ja-JP" w:bidi="he-IL"/>
        </w:rPr>
        <w:t>2</w:t>
      </w:r>
      <w:r>
        <w:rPr>
          <w:rFonts w:asciiTheme="minorEastAsia" w:hAnsiTheme="minorEastAsia" w:cs="Arial Unicode MS" w:hint="eastAsia"/>
          <w:kern w:val="0"/>
          <w:szCs w:val="21"/>
          <w:lang w:val="ja-JP" w:bidi="he-IL"/>
        </w:rPr>
        <w:t>部族</w:t>
      </w:r>
      <w:r w:rsidR="006716F9">
        <w:rPr>
          <w:rFonts w:asciiTheme="minorEastAsia" w:hAnsiTheme="minorEastAsia" w:cs="Arial Unicode MS" w:hint="eastAsia"/>
          <w:kern w:val="0"/>
          <w:szCs w:val="21"/>
          <w:lang w:val="ja-JP" w:bidi="he-IL"/>
        </w:rPr>
        <w:t>で</w:t>
      </w:r>
      <w:r>
        <w:rPr>
          <w:rFonts w:asciiTheme="minorEastAsia" w:hAnsiTheme="minorEastAsia" w:cs="Arial Unicode MS" w:hint="eastAsia"/>
          <w:kern w:val="0"/>
          <w:szCs w:val="21"/>
          <w:lang w:val="ja-JP" w:bidi="he-IL"/>
        </w:rPr>
        <w:t>合計12部族です。しかし、この内、ヨセフはマナセとエフライムに分かれますのでそれを2部族にすると、合計13部族になりますが、レビ族は特別ですから、これを別にして12部族という言い方もできます。その後、イスラエルが王国を形成しソロモン王の後、南北に分裂します。北がイスラエル王国で、南がユダ王国です。ユダ王国はユダ族、ベニヤミン族、レビ族の3部族で形成され、イスラエル王国は残りの10部族です。これが、北王国の滅亡とともに歴史の舞台から消え、所謂「失われた10部族」になります。この一部が中国経由日本に渡って来て住み着いたという話もあります。中国初の統一王朝秦とその血筋が京都の太秦に住んだ秦（はた）氏だというのです。しかし、12部族というのも出エジプトの民だけではなく、既にその地に住んでいた民で主なる神ヤーヴェ信仰に同意した部族を含んでいたと考えられますし、十二部族の地理的境界線はそんな明確なものではなかったのですから、ユダ王国の3部族とそれ以外の10部族を明確に分けることなどできません。また北王国の滅亡であっても他の地に散っていったのは上層階級の人々だけであり一般の民衆はその地に留まったのです。従って失われた10部族というのは物語としては面白いのですが、根拠に欠く、と</w:t>
      </w:r>
      <w:r w:rsidR="006716F9">
        <w:rPr>
          <w:rFonts w:asciiTheme="minorEastAsia" w:hAnsiTheme="minorEastAsia" w:cs="Arial Unicode MS" w:hint="eastAsia"/>
          <w:kern w:val="0"/>
          <w:szCs w:val="21"/>
          <w:lang w:val="ja-JP" w:bidi="he-IL"/>
        </w:rPr>
        <w:t>言わねばなりません。北王国の指導者で離散の民となった人々の行った</w:t>
      </w:r>
      <w:r>
        <w:rPr>
          <w:rFonts w:asciiTheme="minorEastAsia" w:hAnsiTheme="minorEastAsia" w:cs="Arial Unicode MS" w:hint="eastAsia"/>
          <w:kern w:val="0"/>
          <w:szCs w:val="21"/>
          <w:lang w:val="ja-JP" w:bidi="he-IL"/>
        </w:rPr>
        <w:t>先として、アフガニスタン、エチオピア、中国あたりにはユダヤ人が住みついていたことは実証されています。これら以外では話としては</w:t>
      </w:r>
      <w:r w:rsidR="00853613">
        <w:rPr>
          <w:rFonts w:asciiTheme="minorEastAsia" w:hAnsiTheme="minorEastAsia" w:cs="Arial Unicode MS" w:hint="eastAsia"/>
          <w:kern w:val="0"/>
          <w:szCs w:val="21"/>
          <w:lang w:val="ja-JP" w:bidi="he-IL"/>
        </w:rPr>
        <w:t>インド、ミャンマー、朝鮮、日本、イギリス、アメリカというようなところもあります。</w:t>
      </w:r>
    </w:p>
    <w:p w:rsidR="009B3997" w:rsidRDefault="00853613" w:rsidP="00903991">
      <w:pPr>
        <w:autoSpaceDE w:val="0"/>
        <w:autoSpaceDN w:val="0"/>
        <w:adjustRightInd w:val="0"/>
        <w:ind w:firstLineChars="100" w:firstLine="210"/>
        <w:jc w:val="left"/>
        <w:rPr>
          <w:rFonts w:asciiTheme="minorEastAsia" w:hAnsiTheme="minorEastAsia" w:cs="Arial Unicode MS"/>
          <w:kern w:val="0"/>
          <w:szCs w:val="21"/>
          <w:lang w:val="ja-JP" w:bidi="he-IL"/>
        </w:rPr>
      </w:pPr>
      <w:r>
        <w:rPr>
          <w:rFonts w:hint="eastAsia"/>
          <w:szCs w:val="24"/>
        </w:rPr>
        <w:t>民数記の</w:t>
      </w:r>
      <w:r w:rsidR="00477BEB">
        <w:rPr>
          <w:rFonts w:hint="eastAsia"/>
          <w:szCs w:val="24"/>
        </w:rPr>
        <w:t>前半の「聖」であるための律法の部分では</w:t>
      </w:r>
      <w:r w:rsidR="00F74306">
        <w:rPr>
          <w:rFonts w:hint="eastAsia"/>
          <w:szCs w:val="24"/>
        </w:rPr>
        <w:t>良く知られた箇所がいくつかあります。</w:t>
      </w:r>
      <w:r w:rsidR="00F74306">
        <w:rPr>
          <w:rFonts w:hint="eastAsia"/>
          <w:szCs w:val="24"/>
        </w:rPr>
        <w:t>6</w:t>
      </w:r>
      <w:r w:rsidR="00F74306">
        <w:rPr>
          <w:rFonts w:hint="eastAsia"/>
          <w:szCs w:val="24"/>
        </w:rPr>
        <w:t>章に「ナジル人の誓願」の話がありますが、有名な箇所の一つです。ナジル</w:t>
      </w:r>
      <w:r w:rsidR="006716F9">
        <w:rPr>
          <w:rFonts w:hint="eastAsia"/>
          <w:szCs w:val="24"/>
        </w:rPr>
        <w:t>人というのは、全身を主なる神にささげた人々のことです。「</w:t>
      </w:r>
      <w:proofErr w:type="spellStart"/>
      <w:r w:rsidR="006716F9">
        <w:rPr>
          <w:rFonts w:hint="eastAsia"/>
          <w:szCs w:val="24"/>
        </w:rPr>
        <w:t>nadi:r</w:t>
      </w:r>
      <w:proofErr w:type="spellEnd"/>
      <w:r w:rsidR="006716F9">
        <w:rPr>
          <w:rFonts w:hint="eastAsia"/>
          <w:szCs w:val="24"/>
        </w:rPr>
        <w:t>」</w:t>
      </w:r>
      <w:r w:rsidR="00F74306">
        <w:rPr>
          <w:rFonts w:hint="eastAsia"/>
          <w:szCs w:val="24"/>
        </w:rPr>
        <w:t>というのは「聖別する」「分離する」といいう意味です。聖なる人として一般の人から分かたれた人です。ナジル人が守</w:t>
      </w:r>
      <w:r w:rsidR="00F74306">
        <w:rPr>
          <w:rFonts w:hint="eastAsia"/>
          <w:szCs w:val="24"/>
        </w:rPr>
        <w:lastRenderedPageBreak/>
        <w:t>らなければならないことが</w:t>
      </w:r>
      <w:r w:rsidR="0007113F">
        <w:rPr>
          <w:rFonts w:hint="eastAsia"/>
          <w:szCs w:val="24"/>
        </w:rPr>
        <w:t>6:3-8</w:t>
      </w:r>
      <w:r w:rsidR="00F74306">
        <w:rPr>
          <w:rFonts w:hint="eastAsia"/>
          <w:szCs w:val="24"/>
        </w:rPr>
        <w:t>にあります。「</w:t>
      </w:r>
      <w:r w:rsidR="00F74306" w:rsidRPr="00F74306">
        <w:rPr>
          <w:rFonts w:asciiTheme="minorEastAsia" w:hAnsiTheme="minorEastAsia" w:cs="Arial Unicode MS" w:hint="eastAsia"/>
          <w:kern w:val="0"/>
          <w:szCs w:val="21"/>
          <w:lang w:val="ja-JP" w:bidi="he-IL"/>
        </w:rPr>
        <w:t>ぶどう酒や強い酒を断たなければならない。ぶどう酒の酢や強い酒の酢を飲んではならない。ぶどう汁をいっさい飲んではならない。ぶどうの実の生のものも干したものも食べてはならない。</w:t>
      </w:r>
      <w:r w:rsidR="00F74306" w:rsidRPr="00F74306">
        <w:rPr>
          <w:rFonts w:asciiTheme="minorEastAsia" w:hAnsiTheme="minorEastAsia" w:cs="Arial" w:hint="eastAsia"/>
          <w:kern w:val="0"/>
          <w:szCs w:val="21"/>
          <w:lang w:bidi="he-IL"/>
        </w:rPr>
        <w:t>/</w:t>
      </w:r>
      <w:r w:rsidR="00F74306" w:rsidRPr="00F74306">
        <w:rPr>
          <w:rFonts w:asciiTheme="minorEastAsia" w:hAnsiTheme="minorEastAsia" w:cs="Arial Unicode MS" w:hint="eastAsia"/>
          <w:kern w:val="0"/>
          <w:szCs w:val="21"/>
          <w:lang w:val="ja-JP" w:bidi="he-IL"/>
        </w:rPr>
        <w:t>彼のナジル人としての聖別の期間に</w:t>
      </w:r>
      <w:r w:rsidR="00F74306">
        <w:rPr>
          <w:rFonts w:asciiTheme="minorEastAsia" w:hAnsiTheme="minorEastAsia" w:cs="Arial Unicode MS" w:hint="eastAsia"/>
          <w:kern w:val="0"/>
          <w:szCs w:val="21"/>
          <w:lang w:val="ja-JP" w:bidi="he-IL"/>
        </w:rPr>
        <w:t>は、ぶどうの木から生じるものはすべて、種も皮も食べてはならない</w:t>
      </w:r>
      <w:r w:rsidR="0007113F">
        <w:rPr>
          <w:rFonts w:asciiTheme="minorEastAsia" w:hAnsiTheme="minorEastAsia" w:cs="Arial Unicode MS" w:hint="eastAsia"/>
          <w:kern w:val="0"/>
          <w:szCs w:val="21"/>
          <w:lang w:val="ja-JP" w:bidi="he-IL"/>
        </w:rPr>
        <w:t>。/</w:t>
      </w:r>
      <w:r w:rsidR="0007113F" w:rsidRPr="0007113F">
        <w:rPr>
          <w:rFonts w:asciiTheme="minorEastAsia" w:hAnsiTheme="minorEastAsia" w:cs="Arial Unicode MS" w:hint="eastAsia"/>
          <w:kern w:val="0"/>
          <w:szCs w:val="21"/>
          <w:lang w:val="ja-JP" w:bidi="he-IL"/>
        </w:rPr>
        <w:t>彼がナジル人としての聖別の誓願を立てている間、頭にかみそりを当ててはならない。主のものとして身を聖別している期間が満ちるまで、彼は聖なるものであって、頭の髪の毛をのばしておかなければならない。</w:t>
      </w:r>
      <w:r w:rsidR="0007113F" w:rsidRPr="0007113F">
        <w:rPr>
          <w:rFonts w:asciiTheme="minorEastAsia" w:hAnsiTheme="minorEastAsia" w:cs="Arial" w:hint="eastAsia"/>
          <w:kern w:val="0"/>
          <w:szCs w:val="21"/>
          <w:lang w:bidi="he-IL"/>
        </w:rPr>
        <w:t>/</w:t>
      </w:r>
      <w:r w:rsidR="0007113F" w:rsidRPr="0007113F">
        <w:rPr>
          <w:rFonts w:asciiTheme="minorEastAsia" w:hAnsiTheme="minorEastAsia" w:cs="Arial Unicode MS" w:hint="eastAsia"/>
          <w:kern w:val="0"/>
          <w:szCs w:val="21"/>
          <w:lang w:val="ja-JP" w:bidi="he-IL"/>
        </w:rPr>
        <w:t>主のものとして身を聖別している間は、死体に近づいてはならない。</w:t>
      </w:r>
      <w:r w:rsidR="0007113F" w:rsidRPr="0007113F">
        <w:rPr>
          <w:rFonts w:asciiTheme="minorEastAsia" w:hAnsiTheme="minorEastAsia" w:cs="Arial" w:hint="eastAsia"/>
          <w:kern w:val="0"/>
          <w:szCs w:val="21"/>
          <w:lang w:bidi="he-IL"/>
        </w:rPr>
        <w:t>/</w:t>
      </w:r>
      <w:r w:rsidR="0007113F" w:rsidRPr="0007113F">
        <w:rPr>
          <w:rFonts w:asciiTheme="minorEastAsia" w:hAnsiTheme="minorEastAsia" w:cs="Arial Unicode MS" w:hint="eastAsia"/>
          <w:kern w:val="0"/>
          <w:szCs w:val="21"/>
          <w:lang w:val="ja-JP" w:bidi="he-IL"/>
        </w:rPr>
        <w:t>父、母、兄弟、姉妹が死んだ場合でも、彼らのため身を汚してはならない。その頭には神の聖別があるからである。</w:t>
      </w:r>
      <w:r w:rsidR="0007113F" w:rsidRPr="0007113F">
        <w:rPr>
          <w:rFonts w:asciiTheme="minorEastAsia" w:hAnsiTheme="minorEastAsia" w:cs="Arial" w:hint="eastAsia"/>
          <w:kern w:val="0"/>
          <w:szCs w:val="21"/>
          <w:lang w:bidi="he-IL"/>
        </w:rPr>
        <w:t>/</w:t>
      </w:r>
      <w:r w:rsidR="0007113F" w:rsidRPr="0007113F">
        <w:rPr>
          <w:rFonts w:asciiTheme="minorEastAsia" w:hAnsiTheme="minorEastAsia" w:cs="Arial Unicode MS" w:hint="eastAsia"/>
          <w:kern w:val="0"/>
          <w:szCs w:val="21"/>
          <w:lang w:val="ja-JP" w:bidi="he-IL"/>
        </w:rPr>
        <w:t>彼は、ナジル人としての聖別の期間は、主に聖なるものである</w:t>
      </w:r>
      <w:r w:rsidR="0007113F" w:rsidRPr="0007113F">
        <w:rPr>
          <w:rFonts w:asciiTheme="minorEastAsia" w:hAnsiTheme="minorEastAsia" w:cs="Arial" w:hint="eastAsia"/>
          <w:kern w:val="0"/>
          <w:szCs w:val="21"/>
          <w:lang w:bidi="he-IL"/>
        </w:rPr>
        <w:t>」</w:t>
      </w:r>
      <w:r w:rsidR="0007113F">
        <w:rPr>
          <w:rFonts w:asciiTheme="minorEastAsia" w:hAnsiTheme="minorEastAsia" w:cs="Arial Unicode MS" w:hint="eastAsia"/>
          <w:kern w:val="0"/>
          <w:szCs w:val="21"/>
          <w:lang w:val="ja-JP" w:bidi="he-IL"/>
        </w:rPr>
        <w:t>とあります。ぶどう酒を遠ざけること、髪の毛を切らないこと、死体に近づかないこと、です。母親が子供を得るのにナジル人として主なる神に捧げると誓願し、特別な能力をもって生まれてきた人物として</w:t>
      </w:r>
      <w:r w:rsidR="00CE02B0">
        <w:rPr>
          <w:rFonts w:asciiTheme="minorEastAsia" w:hAnsiTheme="minorEastAsia" w:cs="Arial Unicode MS" w:hint="eastAsia"/>
          <w:kern w:val="0"/>
          <w:szCs w:val="21"/>
          <w:lang w:val="ja-JP" w:bidi="he-IL"/>
        </w:rPr>
        <w:t>士師の一人怪力サムソンやイスラエルの初代の王サウルに油を注いだ預言者サムエルが有名です。新約聖書ではバプテスマのヨハネがナジル人と推測されています。ルカ福音書1:15でバプテスマのヨハネは「</w:t>
      </w:r>
      <w:r w:rsidR="00CE02B0" w:rsidRPr="00CE02B0">
        <w:rPr>
          <w:rFonts w:asciiTheme="minorEastAsia" w:hAnsiTheme="minorEastAsia" w:cs="Arial Unicode MS" w:hint="eastAsia"/>
          <w:kern w:val="0"/>
          <w:szCs w:val="21"/>
          <w:lang w:val="ja-JP" w:bidi="he-IL"/>
        </w:rPr>
        <w:t>ぶど</w:t>
      </w:r>
      <w:r w:rsidR="00CE02B0">
        <w:rPr>
          <w:rFonts w:asciiTheme="minorEastAsia" w:hAnsiTheme="minorEastAsia" w:cs="Arial Unicode MS" w:hint="eastAsia"/>
          <w:kern w:val="0"/>
          <w:szCs w:val="21"/>
          <w:lang w:val="ja-JP" w:bidi="he-IL"/>
        </w:rPr>
        <w:t>う酒も強い酒も飲まず、まだ母の胎内にあるときから聖霊に満たされ」と言われています。使徒行伝18:18で「パウロは一つの誓願を立てていたので、ケンクレヤで髪をそった」と言われていますので、パウロはケンクレアで髪を切るまではナジル人としての誓願を立てていた、と考えられます。</w:t>
      </w:r>
      <w:r w:rsidR="00712727">
        <w:rPr>
          <w:rFonts w:asciiTheme="minorEastAsia" w:hAnsiTheme="minorEastAsia" w:cs="Arial Unicode MS" w:hint="eastAsia"/>
          <w:kern w:val="0"/>
          <w:szCs w:val="21"/>
          <w:lang w:val="ja-JP" w:bidi="he-IL"/>
        </w:rPr>
        <w:t>今でも敬虔なユダヤ教徒には髪を長くしている人がいます。聖なる人であるために</w:t>
      </w:r>
      <w:r w:rsidR="006716F9">
        <w:rPr>
          <w:rFonts w:asciiTheme="minorEastAsia" w:hAnsiTheme="minorEastAsia" w:cs="Arial Unicode MS" w:hint="eastAsia"/>
          <w:kern w:val="0"/>
          <w:szCs w:val="21"/>
          <w:lang w:val="ja-JP" w:bidi="he-IL"/>
        </w:rPr>
        <w:t>は</w:t>
      </w:r>
      <w:r w:rsidR="00712727">
        <w:rPr>
          <w:rFonts w:asciiTheme="minorEastAsia" w:hAnsiTheme="minorEastAsia" w:cs="Arial Unicode MS" w:hint="eastAsia"/>
          <w:kern w:val="0"/>
          <w:szCs w:val="21"/>
          <w:lang w:val="ja-JP" w:bidi="he-IL"/>
        </w:rPr>
        <w:t>、どうしてこのような律法を守らねばならないのかは説明されていません。酔っぱらったりすると聖なる人とは言えないだろう、とか死人に近づいたり触ったりすると汚れた状態になる、というのは解らないでもありませんが、髪の毛を切らないことと「聖なる」ことと何が関係あるのは合理的説明はつきません。ユダヤ教の律法はそのように理由の説明はむずかしいものが多々あります。“とにかく、神様がそうおっしゃっているから”としか言えない律法が多々あります。驚くべきことは、ユダヤ人はそれをめんめんと数千年守り続けてきていることです。</w:t>
      </w:r>
      <w:r w:rsidR="00AF4D38">
        <w:rPr>
          <w:rFonts w:asciiTheme="minorEastAsia" w:hAnsiTheme="minorEastAsia" w:cs="Arial Unicode MS" w:hint="eastAsia"/>
          <w:kern w:val="0"/>
          <w:szCs w:val="21"/>
          <w:lang w:val="ja-JP" w:bidi="he-IL"/>
        </w:rPr>
        <w:t>何らかの理由でこれらの律法を破る結果になった場合にこれを回復する手順についても6</w:t>
      </w:r>
      <w:r w:rsidR="006716F9">
        <w:rPr>
          <w:rFonts w:asciiTheme="minorEastAsia" w:hAnsiTheme="minorEastAsia" w:cs="Arial Unicode MS" w:hint="eastAsia"/>
          <w:kern w:val="0"/>
          <w:szCs w:val="21"/>
          <w:lang w:val="ja-JP" w:bidi="he-IL"/>
        </w:rPr>
        <w:t>章で詳しく書いています。そしてこの章の最後に</w:t>
      </w:r>
      <w:r w:rsidR="00AF4D38">
        <w:rPr>
          <w:rFonts w:asciiTheme="minorEastAsia" w:hAnsiTheme="minorEastAsia" w:cs="Arial Unicode MS" w:hint="eastAsia"/>
          <w:kern w:val="0"/>
          <w:szCs w:val="21"/>
          <w:lang w:val="ja-JP" w:bidi="he-IL"/>
        </w:rPr>
        <w:t>アロンがイスラエルの民を祝福するとき、こう言いなさいという祝祷の言葉が出てきます。6:24-26です。お読みします。</w:t>
      </w:r>
      <w:r w:rsidR="00AF4D38">
        <w:rPr>
          <w:rFonts w:ascii="Arial Unicode MS" w:eastAsia="Arial Unicode MS" w:hAnsi="Arial" w:cs="Arial Unicode MS" w:hint="eastAsia"/>
          <w:kern w:val="0"/>
          <w:sz w:val="20"/>
          <w:szCs w:val="20"/>
          <w:lang w:val="ja-JP" w:bidi="he-IL"/>
        </w:rPr>
        <w:t>『</w:t>
      </w:r>
      <w:r w:rsidR="00AF4D38" w:rsidRPr="00AF4D38">
        <w:rPr>
          <w:rFonts w:asciiTheme="minorEastAsia" w:hAnsiTheme="minorEastAsia" w:cs="Arial Unicode MS" w:hint="eastAsia"/>
          <w:kern w:val="0"/>
          <w:szCs w:val="21"/>
          <w:lang w:val="ja-JP" w:bidi="he-IL"/>
        </w:rPr>
        <w:t>主があなたを祝福し、</w:t>
      </w:r>
      <w:r w:rsidR="00AF4D38" w:rsidRPr="00AF4D38">
        <w:rPr>
          <w:rFonts w:asciiTheme="minorEastAsia" w:hAnsiTheme="minorEastAsia" w:cs="Arial Unicode MS"/>
          <w:kern w:val="0"/>
          <w:szCs w:val="21"/>
          <w:lang w:val="ja-JP" w:bidi="he-IL"/>
        </w:rPr>
        <w:t xml:space="preserve"> </w:t>
      </w:r>
      <w:r w:rsidR="00AF4D38" w:rsidRPr="00AF4D38">
        <w:rPr>
          <w:rFonts w:asciiTheme="minorEastAsia" w:hAnsiTheme="minorEastAsia" w:cs="Arial Unicode MS" w:hint="eastAsia"/>
          <w:kern w:val="0"/>
          <w:szCs w:val="21"/>
          <w:lang w:val="ja-JP" w:bidi="he-IL"/>
        </w:rPr>
        <w:t>あなたを守られますように。</w:t>
      </w:r>
      <w:r w:rsidR="00AF4D38" w:rsidRPr="00AF4D38">
        <w:rPr>
          <w:rFonts w:asciiTheme="minorEastAsia" w:hAnsiTheme="minorEastAsia" w:cs="Arial" w:hint="eastAsia"/>
          <w:kern w:val="0"/>
          <w:szCs w:val="21"/>
          <w:lang w:bidi="he-IL"/>
        </w:rPr>
        <w:t>/</w:t>
      </w:r>
      <w:r w:rsidR="00AF4D38" w:rsidRPr="00AF4D38">
        <w:rPr>
          <w:rFonts w:asciiTheme="minorEastAsia" w:hAnsiTheme="minorEastAsia" w:cs="Arial Unicode MS" w:hint="eastAsia"/>
          <w:kern w:val="0"/>
          <w:szCs w:val="21"/>
          <w:lang w:val="ja-JP" w:bidi="he-IL"/>
        </w:rPr>
        <w:t>主が御顔をあなたに照らし、</w:t>
      </w:r>
      <w:r w:rsidR="00AF4D38" w:rsidRPr="00AF4D38">
        <w:rPr>
          <w:rFonts w:asciiTheme="minorEastAsia" w:hAnsiTheme="minorEastAsia" w:cs="Arial Unicode MS"/>
          <w:kern w:val="0"/>
          <w:szCs w:val="21"/>
          <w:lang w:val="ja-JP" w:bidi="he-IL"/>
        </w:rPr>
        <w:t xml:space="preserve"> </w:t>
      </w:r>
      <w:r w:rsidR="00AF4D38" w:rsidRPr="00AF4D38">
        <w:rPr>
          <w:rFonts w:asciiTheme="minorEastAsia" w:hAnsiTheme="minorEastAsia" w:cs="Arial Unicode MS" w:hint="eastAsia"/>
          <w:kern w:val="0"/>
          <w:szCs w:val="21"/>
          <w:lang w:val="ja-JP" w:bidi="he-IL"/>
        </w:rPr>
        <w:t>あなたを恵まれますように。</w:t>
      </w:r>
      <w:r w:rsidR="00AF4D38" w:rsidRPr="00AF4D38">
        <w:rPr>
          <w:rFonts w:asciiTheme="minorEastAsia" w:hAnsiTheme="minorEastAsia" w:cs="Arial" w:hint="eastAsia"/>
          <w:kern w:val="0"/>
          <w:szCs w:val="21"/>
          <w:lang w:bidi="he-IL"/>
        </w:rPr>
        <w:t>/</w:t>
      </w:r>
      <w:r w:rsidR="00AF4D38" w:rsidRPr="00AF4D38">
        <w:rPr>
          <w:rFonts w:asciiTheme="minorEastAsia" w:hAnsiTheme="minorEastAsia" w:cs="Arial Unicode MS" w:hint="eastAsia"/>
          <w:kern w:val="0"/>
          <w:szCs w:val="21"/>
          <w:lang w:val="ja-JP" w:bidi="he-IL"/>
        </w:rPr>
        <w:t>主が御顔をあなたに向け、</w:t>
      </w:r>
      <w:r w:rsidR="00AF4D38" w:rsidRPr="00AF4D38">
        <w:rPr>
          <w:rFonts w:asciiTheme="minorEastAsia" w:hAnsiTheme="minorEastAsia" w:cs="Arial Unicode MS"/>
          <w:kern w:val="0"/>
          <w:szCs w:val="21"/>
          <w:lang w:val="ja-JP" w:bidi="he-IL"/>
        </w:rPr>
        <w:t xml:space="preserve"> </w:t>
      </w:r>
      <w:r w:rsidR="00AF4D38">
        <w:rPr>
          <w:rFonts w:asciiTheme="minorEastAsia" w:hAnsiTheme="minorEastAsia" w:cs="Arial Unicode MS" w:hint="eastAsia"/>
          <w:kern w:val="0"/>
          <w:szCs w:val="21"/>
          <w:lang w:val="ja-JP" w:bidi="he-IL"/>
        </w:rPr>
        <w:t>あなたに平安を与えられますように</w:t>
      </w:r>
      <w:r w:rsidR="00AF4D38" w:rsidRPr="00AF4D38">
        <w:rPr>
          <w:rFonts w:asciiTheme="minorEastAsia" w:hAnsiTheme="minorEastAsia" w:cs="Arial Unicode MS" w:hint="eastAsia"/>
          <w:kern w:val="0"/>
          <w:szCs w:val="21"/>
          <w:lang w:val="ja-JP" w:bidi="he-IL"/>
        </w:rPr>
        <w:t>』</w:t>
      </w:r>
      <w:r w:rsidR="00AF4D38">
        <w:rPr>
          <w:rFonts w:asciiTheme="minorEastAsia" w:hAnsiTheme="minorEastAsia" w:cs="Arial Unicode MS" w:hint="eastAsia"/>
          <w:kern w:val="0"/>
          <w:szCs w:val="21"/>
          <w:lang w:val="ja-JP" w:bidi="he-IL"/>
        </w:rPr>
        <w:t>。礼拝の最後の祝祷で言われる言葉です。</w:t>
      </w:r>
    </w:p>
    <w:p w:rsidR="00C84F1D" w:rsidRDefault="00C84F1D" w:rsidP="00891A87">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w:t>
      </w:r>
      <w:r w:rsidR="00F32B0F">
        <w:rPr>
          <w:rFonts w:asciiTheme="minorEastAsia" w:hAnsiTheme="minorEastAsia" w:cs="Arial Unicode MS" w:hint="eastAsia"/>
          <w:kern w:val="0"/>
          <w:szCs w:val="21"/>
          <w:lang w:val="ja-JP" w:bidi="he-IL"/>
        </w:rPr>
        <w:t>イスラエルの十二部族とよく言われますが、イスラエルにはレビ族という特別な部族が居ます。モーセ、アロンが所属している部族であり、祭儀を司る部族であり、祭司を出す部族です。イスラエルの各部族は約束の地カナンに入る前に主なる神より土地を与えられます。嗣業といわれています。しかし、レビ族には嗣業は与えられず、他の部族の嗣業の中の町にレビ族の住むところが定められます。</w:t>
      </w:r>
      <w:r w:rsidR="00891A87">
        <w:rPr>
          <w:rFonts w:asciiTheme="minorEastAsia" w:hAnsiTheme="minorEastAsia" w:cs="Arial Unicode MS" w:hint="eastAsia"/>
          <w:kern w:val="0"/>
          <w:szCs w:val="21"/>
          <w:lang w:val="ja-JP" w:bidi="he-IL"/>
        </w:rPr>
        <w:t>イスラエル民族としての信仰を守り抜くためには祭司職の人間が全国に居なければならないことからレビ族についてだけ特別な扱い、</w:t>
      </w:r>
      <w:r w:rsidR="006716F9">
        <w:rPr>
          <w:rFonts w:asciiTheme="minorEastAsia" w:hAnsiTheme="minorEastAsia" w:cs="Arial Unicode MS" w:hint="eastAsia"/>
          <w:kern w:val="0"/>
          <w:szCs w:val="21"/>
          <w:lang w:val="ja-JP" w:bidi="he-IL"/>
        </w:rPr>
        <w:lastRenderedPageBreak/>
        <w:t>とされたので</w:t>
      </w:r>
      <w:r w:rsidR="00891A87">
        <w:rPr>
          <w:rFonts w:asciiTheme="minorEastAsia" w:hAnsiTheme="minorEastAsia" w:cs="Arial Unicode MS" w:hint="eastAsia"/>
          <w:kern w:val="0"/>
          <w:szCs w:val="21"/>
          <w:lang w:val="ja-JP" w:bidi="he-IL"/>
        </w:rPr>
        <w:t>す。もちろん祭儀のやり方や、そこで使用する物についても律法の定めがありますがレビ人そのものを聖別することも定められています。8:7-8では「</w:t>
      </w:r>
      <w:r w:rsidR="00891A87" w:rsidRPr="00891A87">
        <w:rPr>
          <w:rFonts w:asciiTheme="minorEastAsia" w:hAnsiTheme="minorEastAsia" w:cs="Arial Unicode MS" w:hint="eastAsia"/>
          <w:kern w:val="0"/>
          <w:szCs w:val="21"/>
          <w:lang w:val="ja-JP" w:bidi="he-IL"/>
        </w:rPr>
        <w:t>あなたは次のようにして彼らをきよめなければならない。罪のきよめの水を彼らに振りかける。彼らは全身にかみそりを当て、その衣服を洗い、身をきよめ、</w:t>
      </w:r>
      <w:r w:rsidR="00891A87" w:rsidRPr="00891A87">
        <w:rPr>
          <w:rFonts w:asciiTheme="minorEastAsia" w:hAnsiTheme="minorEastAsia" w:cs="Arial" w:hint="eastAsia"/>
          <w:kern w:val="0"/>
          <w:szCs w:val="21"/>
          <w:lang w:bidi="he-IL"/>
        </w:rPr>
        <w:t>/</w:t>
      </w:r>
      <w:r w:rsidR="00891A87" w:rsidRPr="00891A87">
        <w:rPr>
          <w:rFonts w:asciiTheme="minorEastAsia" w:hAnsiTheme="minorEastAsia" w:cs="Arial Unicode MS" w:hint="eastAsia"/>
          <w:kern w:val="0"/>
          <w:szCs w:val="21"/>
          <w:lang w:val="ja-JP" w:bidi="he-IL"/>
        </w:rPr>
        <w:t>若い雄牛と油を混ぜた小麦粉の穀物のささげ物を取る。あなたも別の若い雄牛を罪のためのいけにえとして取らなければならない</w:t>
      </w:r>
      <w:r w:rsidR="00891A87">
        <w:rPr>
          <w:rFonts w:asciiTheme="minorEastAsia" w:hAnsiTheme="minorEastAsia" w:cs="Arial Unicode MS" w:hint="eastAsia"/>
          <w:kern w:val="0"/>
          <w:szCs w:val="21"/>
          <w:lang w:val="ja-JP" w:bidi="he-IL"/>
        </w:rPr>
        <w:t>」と言われ、13節では「</w:t>
      </w:r>
      <w:r w:rsidR="00891A87" w:rsidRPr="00891A87">
        <w:rPr>
          <w:rFonts w:asciiTheme="minorEastAsia" w:hAnsiTheme="minorEastAsia" w:cs="Arial Unicode MS" w:hint="eastAsia"/>
          <w:kern w:val="0"/>
          <w:szCs w:val="21"/>
          <w:lang w:val="ja-JP" w:bidi="he-IL"/>
        </w:rPr>
        <w:t>あなたはレビ人</w:t>
      </w:r>
      <w:r w:rsidR="00891A87">
        <w:rPr>
          <w:rFonts w:asciiTheme="minorEastAsia" w:hAnsiTheme="minorEastAsia" w:cs="Arial Unicode MS" w:hint="eastAsia"/>
          <w:kern w:val="0"/>
          <w:szCs w:val="21"/>
          <w:lang w:val="ja-JP" w:bidi="he-IL"/>
        </w:rPr>
        <w:t>をアロンとその子らの前に立たせ、彼らを奉献物として主にささげる」と</w:t>
      </w:r>
      <w:r w:rsidR="00EF0675">
        <w:rPr>
          <w:rFonts w:asciiTheme="minorEastAsia" w:hAnsiTheme="minorEastAsia" w:cs="Arial Unicode MS" w:hint="eastAsia"/>
          <w:kern w:val="0"/>
          <w:szCs w:val="21"/>
          <w:lang w:val="ja-JP" w:bidi="he-IL"/>
        </w:rPr>
        <w:t>いわれ、レビ人そのものを奉献物として主なる神に捧げる、と言われています。</w:t>
      </w:r>
      <w:r w:rsidR="00DC2449">
        <w:rPr>
          <w:rFonts w:asciiTheme="minorEastAsia" w:hAnsiTheme="minorEastAsia" w:cs="Arial Unicode MS" w:hint="eastAsia"/>
          <w:kern w:val="0"/>
          <w:szCs w:val="21"/>
          <w:lang w:val="ja-JP" w:bidi="he-IL"/>
        </w:rPr>
        <w:t>主の言葉として「</w:t>
      </w:r>
      <w:r w:rsidR="00DC2449" w:rsidRPr="00DC2449">
        <w:rPr>
          <w:rFonts w:asciiTheme="minorEastAsia" w:hAnsiTheme="minorEastAsia" w:cs="Arial Unicode MS" w:hint="eastAsia"/>
          <w:kern w:val="0"/>
          <w:szCs w:val="21"/>
          <w:lang w:val="ja-JP" w:bidi="he-IL"/>
        </w:rPr>
        <w:t>すべてのイスラエル人のうちで、最初に生まれた</w:t>
      </w:r>
      <w:r w:rsidR="00DC2449">
        <w:rPr>
          <w:rFonts w:asciiTheme="minorEastAsia" w:hAnsiTheme="minorEastAsia" w:cs="Arial Unicode MS" w:hint="eastAsia"/>
          <w:kern w:val="0"/>
          <w:szCs w:val="21"/>
          <w:lang w:val="ja-JP" w:bidi="he-IL"/>
        </w:rPr>
        <w:t>初子の代わりに、わたしは彼らをわたしのものとして取ったのである」と述べられています。この水できよめる、というところは、バプテスマのヨハネの洗礼に通じているものです。罪に死に、命に生まれ変わる式としての洗礼は、実はレビ人を主なる神に奉献する時の清めの儀式に由来するものだったのです。</w:t>
      </w:r>
      <w:r w:rsidR="0054797C">
        <w:rPr>
          <w:rFonts w:asciiTheme="minorEastAsia" w:hAnsiTheme="minorEastAsia" w:cs="Arial Unicode MS" w:hint="eastAsia"/>
          <w:kern w:val="0"/>
          <w:szCs w:val="21"/>
          <w:lang w:val="ja-JP" w:bidi="he-IL"/>
        </w:rPr>
        <w:t>これで比喩的に言いますと、洗礼とは神様に捧げられるための清めの儀式なのだ、ということができます。また、19節では「</w:t>
      </w:r>
      <w:r w:rsidR="0054797C" w:rsidRPr="0054797C">
        <w:rPr>
          <w:rFonts w:asciiTheme="minorEastAsia" w:hAnsiTheme="minorEastAsia" w:cs="Arial Unicode MS" w:hint="eastAsia"/>
          <w:kern w:val="0"/>
          <w:szCs w:val="21"/>
          <w:lang w:val="ja-JP" w:bidi="he-IL"/>
        </w:rPr>
        <w:t>わたしはイスラエル人のうちからレビ人をアロンとその子らに正式にあてがい、会見の天幕でイスラエル人の奉仕をし、イスラエル</w:t>
      </w:r>
      <w:r w:rsidR="0054797C">
        <w:rPr>
          <w:rFonts w:asciiTheme="minorEastAsia" w:hAnsiTheme="minorEastAsia" w:cs="Arial Unicode MS" w:hint="eastAsia"/>
          <w:kern w:val="0"/>
          <w:szCs w:val="21"/>
          <w:lang w:val="ja-JP" w:bidi="he-IL"/>
        </w:rPr>
        <w:t>人のために贖いをするようにした」とありますから、洗礼によりキリスト者となった者はレビ人同様、「</w:t>
      </w:r>
      <w:r w:rsidR="0054797C" w:rsidRPr="0054797C">
        <w:rPr>
          <w:rFonts w:asciiTheme="minorEastAsia" w:hAnsiTheme="minorEastAsia" w:cs="Arial Unicode MS" w:hint="eastAsia"/>
          <w:kern w:val="0"/>
          <w:szCs w:val="21"/>
          <w:lang w:val="ja-JP" w:bidi="he-IL"/>
        </w:rPr>
        <w:t>イスラエル人の奉仕をし、イスラエル人のために贖いをする</w:t>
      </w:r>
      <w:r w:rsidR="0054797C">
        <w:rPr>
          <w:rFonts w:asciiTheme="minorEastAsia" w:hAnsiTheme="minorEastAsia" w:cs="Arial Unicode MS" w:hint="eastAsia"/>
          <w:kern w:val="0"/>
          <w:szCs w:val="21"/>
          <w:lang w:val="ja-JP" w:bidi="he-IL"/>
        </w:rPr>
        <w:t>」ことが求められている人々である、とも言えるでしょう。</w:t>
      </w:r>
    </w:p>
    <w:p w:rsidR="00903991" w:rsidRDefault="003333FF" w:rsidP="003F17AB">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10章以降の荒野での放浪中の出来事のなかでは、繰り返されるイスラエルの民のつぶやき、不平、不信仰、反逆が顕著です。これを抑えることができなかったため、モーセはカナンの地に入ることを主なる神に認められず、その手前のところで死ぬ運命が与えられるのです。モーセの兄弟、祭司のアロンもモーセより早く亡くなります。イスラエルの民のつぶやき、不平、不満の最初は11:4-6に述べられています。</w:t>
      </w:r>
      <w:r w:rsidR="008631C5">
        <w:rPr>
          <w:rFonts w:asciiTheme="minorEastAsia" w:hAnsiTheme="minorEastAsia" w:cs="Arial Unicode MS" w:hint="eastAsia"/>
          <w:kern w:val="0"/>
          <w:szCs w:val="21"/>
          <w:lang w:val="ja-JP" w:bidi="he-IL"/>
        </w:rPr>
        <w:t>「</w:t>
      </w:r>
      <w:r w:rsidR="008631C5" w:rsidRPr="008631C5">
        <w:rPr>
          <w:rFonts w:asciiTheme="minorEastAsia" w:hAnsiTheme="minorEastAsia" w:cs="Arial Unicode MS" w:hint="eastAsia"/>
          <w:kern w:val="0"/>
          <w:szCs w:val="21"/>
          <w:lang w:val="ja-JP" w:bidi="he-IL"/>
        </w:rPr>
        <w:t>また彼らのうちに混じってきていた者が、激しい欲望にかられ、そのうえ、イスラエル人もまた大声で泣いて、言った。「ああ、肉が食べたい。</w:t>
      </w:r>
      <w:r w:rsidR="008631C5" w:rsidRPr="008631C5">
        <w:rPr>
          <w:rFonts w:asciiTheme="minorEastAsia" w:hAnsiTheme="minorEastAsia" w:cs="Arial" w:hint="eastAsia"/>
          <w:kern w:val="0"/>
          <w:szCs w:val="21"/>
          <w:lang w:bidi="he-IL"/>
        </w:rPr>
        <w:t>/</w:t>
      </w:r>
      <w:r w:rsidR="008631C5" w:rsidRPr="008631C5">
        <w:rPr>
          <w:rFonts w:asciiTheme="minorEastAsia" w:hAnsiTheme="minorEastAsia" w:cs="Arial Unicode MS" w:hint="eastAsia"/>
          <w:kern w:val="0"/>
          <w:szCs w:val="21"/>
          <w:lang w:val="ja-JP" w:bidi="he-IL"/>
        </w:rPr>
        <w:t>エジプトで、ただで魚を食べていたことを思い出す。きゅうりも、すいか、にら、たまねぎ、にんにくも。</w:t>
      </w:r>
      <w:r w:rsidR="006716F9">
        <w:rPr>
          <w:rFonts w:asciiTheme="minorEastAsia" w:hAnsiTheme="minorEastAsia" w:cs="Arial" w:hint="eastAsia"/>
          <w:kern w:val="0"/>
          <w:szCs w:val="21"/>
          <w:lang w:bidi="he-IL"/>
        </w:rPr>
        <w:t>/</w:t>
      </w:r>
      <w:r w:rsidR="008631C5" w:rsidRPr="008631C5">
        <w:rPr>
          <w:rFonts w:asciiTheme="minorEastAsia" w:hAnsiTheme="minorEastAsia" w:cs="Arial Unicode MS" w:hint="eastAsia"/>
          <w:kern w:val="0"/>
          <w:szCs w:val="21"/>
          <w:lang w:val="ja-JP" w:bidi="he-IL"/>
        </w:rPr>
        <w:t>だが今や、私たち</w:t>
      </w:r>
      <w:r w:rsidR="008631C5">
        <w:rPr>
          <w:rFonts w:asciiTheme="minorEastAsia" w:hAnsiTheme="minorEastAsia" w:cs="Arial Unicode MS" w:hint="eastAsia"/>
          <w:kern w:val="0"/>
          <w:szCs w:val="21"/>
          <w:lang w:val="ja-JP" w:bidi="he-IL"/>
        </w:rPr>
        <w:t>ののどは干からびてしまった。何もなくて、このマナを見るだけだ」と言ったと記されています。</w:t>
      </w:r>
      <w:r w:rsidR="003F17AB">
        <w:rPr>
          <w:rFonts w:asciiTheme="minorEastAsia" w:hAnsiTheme="minorEastAsia" w:cs="Arial Unicode MS" w:hint="eastAsia"/>
          <w:kern w:val="0"/>
          <w:szCs w:val="21"/>
          <w:lang w:val="ja-JP" w:bidi="he-IL"/>
        </w:rPr>
        <w:t>モーセは神に“なんとかしてください”と祈ります。神は怒りをあらわにしつつも大量のうずらを与えます。肉を食べたい民はこれを食べ疫病にかかり、惨憺たる結果になります。また、カナンの地に探索に出した人間が戻ってきて、“この地にはすごく強そうな民が居る”ということを告げると、イスラエルの民は“そんな所に侵入するなんていやだ”と言い出します。14:1-4では「</w:t>
      </w:r>
      <w:r w:rsidR="003F17AB" w:rsidRPr="003F17AB">
        <w:rPr>
          <w:rFonts w:asciiTheme="minorEastAsia" w:hAnsiTheme="minorEastAsia" w:cs="Arial Unicode MS" w:hint="eastAsia"/>
          <w:kern w:val="0"/>
          <w:szCs w:val="21"/>
          <w:lang w:val="ja-JP" w:bidi="he-IL"/>
        </w:rPr>
        <w:t>全会衆は大声をあげて叫び、民はその夜、泣き明かした。</w:t>
      </w:r>
      <w:r w:rsidR="00503DEE">
        <w:rPr>
          <w:rFonts w:asciiTheme="minorEastAsia" w:hAnsiTheme="minorEastAsia" w:cs="Arial Unicode MS" w:hint="eastAsia"/>
          <w:kern w:val="0"/>
          <w:szCs w:val="21"/>
          <w:lang w:val="ja-JP" w:bidi="he-IL"/>
        </w:rPr>
        <w:t>/</w:t>
      </w:r>
      <w:r w:rsidR="003F17AB" w:rsidRPr="003F17AB">
        <w:rPr>
          <w:rFonts w:asciiTheme="minorEastAsia" w:hAnsiTheme="minorEastAsia" w:cs="Arial Unicode MS" w:hint="eastAsia"/>
          <w:kern w:val="0"/>
          <w:szCs w:val="21"/>
          <w:lang w:val="ja-JP" w:bidi="he-IL"/>
        </w:rPr>
        <w:t>イスラエル人はみな、モーセとアロンにつぶやき、全会衆は彼らに言った。「私たちはエジプトの地で死</w:t>
      </w:r>
      <w:r w:rsidR="003F17AB">
        <w:rPr>
          <w:rFonts w:asciiTheme="minorEastAsia" w:hAnsiTheme="minorEastAsia" w:cs="Arial Unicode MS" w:hint="eastAsia"/>
          <w:kern w:val="0"/>
          <w:szCs w:val="21"/>
          <w:lang w:val="ja-JP" w:bidi="he-IL"/>
        </w:rPr>
        <w:t>んでいたらよかったのに。できれば、この荒野で死んだほうがましだ。/</w:t>
      </w:r>
      <w:r w:rsidR="003F17AB" w:rsidRPr="003F17AB">
        <w:rPr>
          <w:rFonts w:asciiTheme="minorEastAsia" w:hAnsiTheme="minorEastAsia" w:cs="Arial Unicode MS" w:hint="eastAsia"/>
          <w:kern w:val="0"/>
          <w:szCs w:val="21"/>
          <w:lang w:val="ja-JP" w:bidi="he-IL"/>
        </w:rPr>
        <w:t>なぜ主は、私たちをこの地に導いて来て、剣で倒そうとされるのか。私たちの妻子は、さらわれてしまうのに。エジプトに帰ったほうが、私たちにとって良くはないか。」</w:t>
      </w:r>
      <w:r w:rsidR="003F17AB">
        <w:rPr>
          <w:rFonts w:asciiTheme="minorEastAsia" w:hAnsiTheme="minorEastAsia" w:cs="Arial Unicode MS" w:hint="eastAsia"/>
          <w:kern w:val="0"/>
          <w:szCs w:val="21"/>
          <w:lang w:val="ja-JP" w:bidi="he-IL"/>
        </w:rPr>
        <w:t>/</w:t>
      </w:r>
      <w:r w:rsidR="003F17AB" w:rsidRPr="003F17AB">
        <w:rPr>
          <w:rFonts w:asciiTheme="minorEastAsia" w:hAnsiTheme="minorEastAsia" w:cs="Arial Unicode MS" w:hint="eastAsia"/>
          <w:kern w:val="0"/>
          <w:szCs w:val="21"/>
          <w:lang w:val="ja-JP" w:bidi="he-IL"/>
        </w:rPr>
        <w:t>そして互いに言っ</w:t>
      </w:r>
      <w:r w:rsidR="003F17AB">
        <w:rPr>
          <w:rFonts w:asciiTheme="minorEastAsia" w:hAnsiTheme="minorEastAsia" w:cs="Arial Unicode MS" w:hint="eastAsia"/>
          <w:kern w:val="0"/>
          <w:szCs w:val="21"/>
          <w:lang w:val="ja-JP" w:bidi="he-IL"/>
        </w:rPr>
        <w:t>た。「さあ、私たちは、ひとりのかしらを立ててエジプトに帰ろう」」と言ったと記されています。</w:t>
      </w:r>
      <w:r w:rsidR="00503DEE">
        <w:rPr>
          <w:rFonts w:asciiTheme="minorEastAsia" w:hAnsiTheme="minorEastAsia" w:cs="Arial Unicode MS" w:hint="eastAsia"/>
          <w:kern w:val="0"/>
          <w:szCs w:val="21"/>
          <w:lang w:val="ja-JP" w:bidi="he-IL"/>
        </w:rPr>
        <w:t>主な</w:t>
      </w:r>
      <w:r w:rsidR="00503DEE">
        <w:rPr>
          <w:rFonts w:asciiTheme="minorEastAsia" w:hAnsiTheme="minorEastAsia" w:cs="Arial Unicode MS" w:hint="eastAsia"/>
          <w:kern w:val="0"/>
          <w:szCs w:val="21"/>
          <w:lang w:val="ja-JP" w:bidi="he-IL"/>
        </w:rPr>
        <w:lastRenderedPageBreak/>
        <w:t>る神は、このような民はすぐ滅ぼしてしまおう、とします。しかしモーセは“ここで滅ぼすと、他の民族は主が選ばれた民をカナンの地に導き入れることができなかったので滅ぼしたと、言うでしょう”などと言って、主に懇願します。主なる神は、このイスラエルの不信仰を赦されますが、40年のあいだ荒野をさまよい、カナンの地に入らせないこと、また主なる神を信じ、カナンの地に入ろうと主張した若いイスラエル、カレブとヨシュア</w:t>
      </w:r>
      <w:r w:rsidR="00000184">
        <w:rPr>
          <w:rFonts w:asciiTheme="minorEastAsia" w:hAnsiTheme="minorEastAsia" w:cs="Arial Unicode MS" w:hint="eastAsia"/>
          <w:kern w:val="0"/>
          <w:szCs w:val="21"/>
          <w:lang w:val="ja-JP" w:bidi="he-IL"/>
        </w:rPr>
        <w:t>の二人を除いて、イスラエルのすべての人々はこの荒野で死を迎えなければならない、と宣言します。モーセもカナンの地には入れない、こととなります。</w:t>
      </w:r>
    </w:p>
    <w:p w:rsidR="00000184" w:rsidRDefault="00000184" w:rsidP="00EA56E1">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w:t>
      </w:r>
      <w:r w:rsidR="00117F07">
        <w:rPr>
          <w:rFonts w:asciiTheme="minorEastAsia" w:hAnsiTheme="minorEastAsia" w:cs="Arial Unicode MS" w:hint="eastAsia"/>
          <w:kern w:val="0"/>
          <w:szCs w:val="21"/>
          <w:lang w:val="ja-JP" w:bidi="he-IL"/>
        </w:rPr>
        <w:t>また、モーセが主なる神の律法を民に伝えていると、レビ族の子孫コラはルベン族の子孫のダタンとアビラムが共謀してモーセに反旗を翻します。彼等はモーセとアロンに言います。「</w:t>
      </w:r>
      <w:r w:rsidR="00117F07" w:rsidRPr="00117F07">
        <w:rPr>
          <w:rFonts w:asciiTheme="minorEastAsia" w:hAnsiTheme="minorEastAsia" w:cs="Arial Unicode MS" w:hint="eastAsia"/>
          <w:kern w:val="0"/>
          <w:szCs w:val="21"/>
          <w:lang w:val="ja-JP" w:bidi="he-IL"/>
        </w:rPr>
        <w:t>あなたがたは分を越えている。全会衆残らず聖なるものであって、主がそのうちにおら</w:t>
      </w:r>
      <w:r w:rsidR="00117F07">
        <w:rPr>
          <w:rFonts w:asciiTheme="minorEastAsia" w:hAnsiTheme="minorEastAsia" w:cs="Arial Unicode MS" w:hint="eastAsia"/>
          <w:kern w:val="0"/>
          <w:szCs w:val="21"/>
          <w:lang w:val="ja-JP" w:bidi="he-IL"/>
        </w:rPr>
        <w:t>れるのに、なぜ、あなたがたは、主の集会の上に立つのか」と言いま。要するに、モーセの告げているのは、本当に主なる神の言葉なのかは疑問であり、モーセが単に偉ぶって言っているだけではないか、という不信感を言い表したのです。コラは祭司職を受け継ぐレビ族の出です。モーセは</w:t>
      </w:r>
      <w:r w:rsidR="00AE2946">
        <w:rPr>
          <w:rFonts w:asciiTheme="minorEastAsia" w:hAnsiTheme="minorEastAsia" w:cs="Arial Unicode MS" w:hint="eastAsia"/>
          <w:kern w:val="0"/>
          <w:szCs w:val="21"/>
          <w:lang w:val="ja-JP" w:bidi="he-IL"/>
        </w:rPr>
        <w:t>コラがレビ族から出て祭司職を果しているアロンの権威を奪おうとしている、と非難します。分を越えているのは、コラの方だ、と言います。また、共謀しているダタンとアビラムはルベン族の出身です。ルベン族はイスラエル12部族の長子とされている部族です。その部族から反逆者が出てきたのです。16:13-14で「</w:t>
      </w:r>
      <w:r w:rsidR="00AE2946" w:rsidRPr="00AE2946">
        <w:rPr>
          <w:rFonts w:asciiTheme="minorEastAsia" w:hAnsiTheme="minorEastAsia" w:cs="Arial Unicode MS" w:hint="eastAsia"/>
          <w:kern w:val="0"/>
          <w:szCs w:val="21"/>
          <w:lang w:val="ja-JP" w:bidi="he-IL"/>
        </w:rPr>
        <w:t>あなたが私たちを乳と蜜の流れる地から上らせて、荒野で私たちを死なせようとし、そのうえ、あなたは私たちを支配しようとして君臨している。それでも不足があるのか。</w:t>
      </w:r>
      <w:r w:rsidR="00AE2946">
        <w:rPr>
          <w:rFonts w:asciiTheme="minorEastAsia" w:hAnsiTheme="minorEastAsia" w:cs="Arial Unicode MS" w:hint="eastAsia"/>
          <w:kern w:val="0"/>
          <w:szCs w:val="21"/>
          <w:lang w:val="ja-JP" w:bidi="he-IL"/>
        </w:rPr>
        <w:t>/</w:t>
      </w:r>
      <w:r w:rsidR="00AE2946" w:rsidRPr="00AE2946">
        <w:rPr>
          <w:rFonts w:asciiTheme="minorEastAsia" w:hAnsiTheme="minorEastAsia" w:cs="Arial Unicode MS" w:hint="eastAsia"/>
          <w:kern w:val="0"/>
          <w:szCs w:val="21"/>
          <w:lang w:val="ja-JP" w:bidi="he-IL"/>
        </w:rPr>
        <w:t>しかも、あなたは、乳と蜜の流れる地に私たちを連れても行かず、畑とぶどう畑を受け継ぐべき財産として私たちに与えてもいない。あ</w:t>
      </w:r>
      <w:r w:rsidR="00AE2946">
        <w:rPr>
          <w:rFonts w:asciiTheme="minorEastAsia" w:hAnsiTheme="minorEastAsia" w:cs="Arial Unicode MS" w:hint="eastAsia"/>
          <w:kern w:val="0"/>
          <w:szCs w:val="21"/>
          <w:lang w:val="ja-JP" w:bidi="he-IL"/>
        </w:rPr>
        <w:t>なたは、この人たちの目をくらまそうとするのか。私たちは行かない」と言います。</w:t>
      </w:r>
      <w:r w:rsidR="003C04F3">
        <w:rPr>
          <w:rFonts w:asciiTheme="minorEastAsia" w:hAnsiTheme="minorEastAsia" w:cs="Arial Unicode MS" w:hint="eastAsia"/>
          <w:kern w:val="0"/>
          <w:szCs w:val="21"/>
          <w:lang w:val="ja-JP" w:bidi="he-IL"/>
        </w:rPr>
        <w:t>モーセは怒り、主の前でいずれが正しいか決着をつけてもらおう、と言います。一行の天幕の前に立ちます。主の言葉がモーセに臨みます。</w:t>
      </w:r>
      <w:r w:rsidR="00EA56E1">
        <w:rPr>
          <w:rFonts w:asciiTheme="minorEastAsia" w:hAnsiTheme="minorEastAsia" w:cs="Arial Unicode MS" w:hint="eastAsia"/>
          <w:kern w:val="0"/>
          <w:szCs w:val="21"/>
          <w:lang w:val="ja-JP" w:bidi="he-IL"/>
        </w:rPr>
        <w:t>24節です。「</w:t>
      </w:r>
      <w:r w:rsidR="00EA56E1" w:rsidRPr="00EA56E1">
        <w:rPr>
          <w:rFonts w:asciiTheme="minorEastAsia" w:hAnsiTheme="minorEastAsia" w:cs="Arial Unicode MS" w:hint="eastAsia"/>
          <w:kern w:val="0"/>
          <w:szCs w:val="21"/>
          <w:lang w:val="ja-JP" w:bidi="he-IL"/>
        </w:rPr>
        <w:t>この会衆に告げて</w:t>
      </w:r>
      <w:r w:rsidR="00EA56E1">
        <w:rPr>
          <w:rFonts w:asciiTheme="minorEastAsia" w:hAnsiTheme="minorEastAsia" w:cs="Arial Unicode MS" w:hint="eastAsia"/>
          <w:kern w:val="0"/>
          <w:szCs w:val="21"/>
          <w:lang w:val="ja-JP" w:bidi="he-IL"/>
        </w:rPr>
        <w:t>、コラとダタンとアビラムの住まいの付近から離れ去るように言え」との言葉です。そのようにしました。6:31-33では「</w:t>
      </w:r>
      <w:r w:rsidR="00EA56E1" w:rsidRPr="00EA56E1">
        <w:rPr>
          <w:rFonts w:asciiTheme="minorEastAsia" w:hAnsiTheme="minorEastAsia" w:cs="Arial Unicode MS" w:hint="eastAsia"/>
          <w:kern w:val="0"/>
          <w:szCs w:val="21"/>
          <w:lang w:val="ja-JP" w:bidi="he-IL"/>
        </w:rPr>
        <w:t>モーセがこれらのことばをみな言い終わるや、彼らの下の地面が割れた</w:t>
      </w:r>
      <w:r w:rsidR="00EA56E1">
        <w:rPr>
          <w:rFonts w:asciiTheme="minorEastAsia" w:hAnsiTheme="minorEastAsia" w:cs="Arial Unicode MS" w:hint="eastAsia"/>
          <w:kern w:val="0"/>
          <w:szCs w:val="21"/>
          <w:lang w:val="ja-JP" w:bidi="he-IL"/>
        </w:rPr>
        <w:t>。/</w:t>
      </w:r>
      <w:r w:rsidR="00EA56E1" w:rsidRPr="00EA56E1">
        <w:rPr>
          <w:rFonts w:asciiTheme="minorEastAsia" w:hAnsiTheme="minorEastAsia" w:cs="Arial Unicode MS" w:hint="eastAsia"/>
          <w:kern w:val="0"/>
          <w:szCs w:val="21"/>
          <w:lang w:val="ja-JP" w:bidi="he-IL"/>
        </w:rPr>
        <w:t>地はその口をあけて、彼らとその家族、またコラに属するすべての者と、すべての持ち物とをのみこんだ。</w:t>
      </w:r>
      <w:r w:rsidR="00EA56E1">
        <w:rPr>
          <w:rFonts w:asciiTheme="minorEastAsia" w:hAnsiTheme="minorEastAsia" w:cs="Arial Unicode MS" w:hint="eastAsia"/>
          <w:kern w:val="0"/>
          <w:szCs w:val="21"/>
          <w:lang w:val="ja-JP" w:bidi="he-IL"/>
        </w:rPr>
        <w:t>/</w:t>
      </w:r>
      <w:r w:rsidR="00EA56E1" w:rsidRPr="00EA56E1">
        <w:rPr>
          <w:rFonts w:asciiTheme="minorEastAsia" w:hAnsiTheme="minorEastAsia" w:cs="Arial Unicode MS" w:hint="eastAsia"/>
          <w:kern w:val="0"/>
          <w:szCs w:val="21"/>
          <w:lang w:val="ja-JP" w:bidi="he-IL"/>
        </w:rPr>
        <w:t>彼らとすべて彼らに属する者は、生きながら、よ</w:t>
      </w:r>
      <w:r w:rsidR="00EA56E1">
        <w:rPr>
          <w:rFonts w:asciiTheme="minorEastAsia" w:hAnsiTheme="minorEastAsia" w:cs="Arial Unicode MS" w:hint="eastAsia"/>
          <w:kern w:val="0"/>
          <w:szCs w:val="21"/>
          <w:lang w:val="ja-JP" w:bidi="he-IL"/>
        </w:rPr>
        <w:t>みに下り、地は彼らを包んでしまい、彼らは集会の中から滅び去った</w:t>
      </w:r>
      <w:r w:rsidR="00EA56E1" w:rsidRPr="00EA56E1">
        <w:rPr>
          <w:rFonts w:asciiTheme="minorEastAsia" w:hAnsiTheme="minorEastAsia" w:cs="Arial Unicode MS" w:hint="eastAsia"/>
          <w:kern w:val="0"/>
          <w:szCs w:val="21"/>
          <w:lang w:val="ja-JP" w:bidi="he-IL"/>
        </w:rPr>
        <w:t>」</w:t>
      </w:r>
      <w:r w:rsidR="00EA56E1">
        <w:rPr>
          <w:rFonts w:asciiTheme="minorEastAsia" w:hAnsiTheme="minorEastAsia" w:cs="Arial Unicode MS" w:hint="eastAsia"/>
          <w:kern w:val="0"/>
          <w:szCs w:val="21"/>
          <w:lang w:val="ja-JP" w:bidi="he-IL"/>
        </w:rPr>
        <w:t>と記されています。</w:t>
      </w:r>
      <w:r w:rsidR="00CC3BC1">
        <w:rPr>
          <w:rFonts w:asciiTheme="minorEastAsia" w:hAnsiTheme="minorEastAsia" w:cs="Arial Unicode MS" w:hint="eastAsia"/>
          <w:kern w:val="0"/>
          <w:szCs w:val="21"/>
          <w:lang w:val="ja-JP" w:bidi="he-IL"/>
        </w:rPr>
        <w:t>地震で地割れが起きたのでしょう。そこでモーセはアロンの子のエルアゼルに命じて。火でその所を清めることを行わせます。しかし、問題はこれで終わりません。41節で「</w:t>
      </w:r>
      <w:r w:rsidR="009F72A3" w:rsidRPr="009F72A3">
        <w:rPr>
          <w:rFonts w:asciiTheme="minorEastAsia" w:hAnsiTheme="minorEastAsia" w:cs="Arial Unicode MS" w:hint="eastAsia"/>
          <w:kern w:val="0"/>
          <w:szCs w:val="21"/>
          <w:lang w:val="ja-JP" w:bidi="he-IL"/>
        </w:rPr>
        <w:t>その翌日、イスラエル人の全会衆は、モーセとアロンに向かってつぶやいて言った。「あなたがたは主の民を殺した。」</w:t>
      </w:r>
      <w:r w:rsidR="009F72A3">
        <w:rPr>
          <w:rFonts w:asciiTheme="minorEastAsia" w:hAnsiTheme="minorEastAsia" w:cs="Arial Unicode MS" w:hint="eastAsia"/>
          <w:kern w:val="0"/>
          <w:szCs w:val="21"/>
          <w:lang w:val="ja-JP" w:bidi="he-IL"/>
        </w:rPr>
        <w:t>と記されています。主なる神は再びこの会衆を滅ぼすのでモーセは離れなさい、と言われます。ここで、モーセが採った態度は46節に述べられています。「</w:t>
      </w:r>
      <w:r w:rsidR="009F72A3" w:rsidRPr="009F72A3">
        <w:rPr>
          <w:rFonts w:asciiTheme="minorEastAsia" w:hAnsiTheme="minorEastAsia" w:cs="Arial Unicode MS" w:hint="eastAsia"/>
          <w:kern w:val="0"/>
          <w:szCs w:val="21"/>
          <w:lang w:val="ja-JP" w:bidi="he-IL"/>
        </w:rPr>
        <w:t>モーセはアロンに言った。「火皿を取り、祭壇から火を取ってそれに入れ、その上に香を盛りなさい。そして急いで会衆のところへ持って行き、彼らの贖いをしな</w:t>
      </w:r>
      <w:r w:rsidR="009F72A3">
        <w:rPr>
          <w:rFonts w:asciiTheme="minorEastAsia" w:hAnsiTheme="minorEastAsia" w:cs="Arial Unicode MS" w:hint="eastAsia"/>
          <w:kern w:val="0"/>
          <w:szCs w:val="21"/>
          <w:lang w:val="ja-JP" w:bidi="he-IL"/>
        </w:rPr>
        <w:t>さい。主の前から激しい怒りが出て来て、神罰がもう始まったから」と言われています。</w:t>
      </w:r>
      <w:r w:rsidR="009F72A3">
        <w:rPr>
          <w:rFonts w:asciiTheme="minorEastAsia" w:hAnsiTheme="minorEastAsia" w:cs="Arial Unicode MS" w:hint="eastAsia"/>
          <w:kern w:val="0"/>
          <w:szCs w:val="21"/>
          <w:lang w:val="ja-JP" w:bidi="he-IL"/>
        </w:rPr>
        <w:lastRenderedPageBreak/>
        <w:t>これでも民を見捨てず、贖いの執成しをするようアロンに頼むのです。アロンはそうします。しかし、神罰が始まっていたので多くの人が死にます。14,700人と書かれています。1:46でイスラエルの民の総数は603,550人と書かれています</w:t>
      </w:r>
      <w:r w:rsidR="007D1B59">
        <w:rPr>
          <w:rFonts w:asciiTheme="minorEastAsia" w:hAnsiTheme="minorEastAsia" w:cs="Arial Unicode MS" w:hint="eastAsia"/>
          <w:kern w:val="0"/>
          <w:szCs w:val="21"/>
          <w:lang w:val="ja-JP" w:bidi="he-IL"/>
        </w:rPr>
        <w:t>し、荒野の放浪の中で人数も減少していたでしょうから、この神罰により死んだ者の数はかなりの比率であったと思われます。</w:t>
      </w:r>
    </w:p>
    <w:p w:rsidR="007D1B59" w:rsidRDefault="007D1B59" w:rsidP="00EA56E1">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ことこと左様にイスラエル</w:t>
      </w:r>
      <w:r w:rsidR="006716F9">
        <w:rPr>
          <w:rFonts w:asciiTheme="minorEastAsia" w:hAnsiTheme="minorEastAsia" w:cs="Arial Unicode MS" w:hint="eastAsia"/>
          <w:kern w:val="0"/>
          <w:szCs w:val="21"/>
          <w:lang w:val="ja-JP" w:bidi="he-IL"/>
        </w:rPr>
        <w:t>の不平、不満は耐えることがありませんでした。</w:t>
      </w:r>
      <w:r>
        <w:rPr>
          <w:rFonts w:asciiTheme="minorEastAsia" w:hAnsiTheme="minorEastAsia" w:cs="Arial Unicode MS" w:hint="eastAsia"/>
          <w:kern w:val="0"/>
          <w:szCs w:val="21"/>
          <w:lang w:val="ja-JP" w:bidi="he-IL"/>
        </w:rPr>
        <w:t>ここに述べられているのはイスラエルの歴史ですが、私たちは皆、それぞれの人の出エジプトを持っています。</w:t>
      </w:r>
      <w:r w:rsidR="00C82C7D">
        <w:rPr>
          <w:rFonts w:asciiTheme="minorEastAsia" w:hAnsiTheme="minorEastAsia" w:cs="Arial Unicode MS" w:hint="eastAsia"/>
          <w:kern w:val="0"/>
          <w:szCs w:val="21"/>
          <w:lang w:val="ja-JP" w:bidi="he-IL"/>
        </w:rPr>
        <w:t>主イエスと共に在る平安に到るまで、いろいろな苦難を経験しています。洗礼を受けた後もいろいろな苦難に直面したはずです。その場面</w:t>
      </w:r>
      <w:r w:rsidR="000C2521">
        <w:rPr>
          <w:rFonts w:asciiTheme="minorEastAsia" w:hAnsiTheme="minorEastAsia" w:cs="Arial Unicode MS" w:hint="eastAsia"/>
          <w:kern w:val="0"/>
          <w:szCs w:val="21"/>
          <w:lang w:val="ja-JP" w:bidi="he-IL"/>
        </w:rPr>
        <w:t>、</w:t>
      </w:r>
      <w:r w:rsidR="00C82C7D">
        <w:rPr>
          <w:rFonts w:asciiTheme="minorEastAsia" w:hAnsiTheme="minorEastAsia" w:cs="Arial Unicode MS" w:hint="eastAsia"/>
          <w:kern w:val="0"/>
          <w:szCs w:val="21"/>
          <w:lang w:val="ja-JP" w:bidi="he-IL"/>
        </w:rPr>
        <w:t>場面で主なる神につぶやく時があったに違いありません。モーセ</w:t>
      </w:r>
      <w:r w:rsidR="000C2521">
        <w:rPr>
          <w:rFonts w:asciiTheme="minorEastAsia" w:hAnsiTheme="minorEastAsia" w:cs="Arial Unicode MS" w:hint="eastAsia"/>
          <w:kern w:val="0"/>
          <w:szCs w:val="21"/>
          <w:lang w:val="ja-JP" w:bidi="he-IL"/>
        </w:rPr>
        <w:t>はイスラエルが苦難に直面し、不平、不満を呟くとき、なんと執成しの祈りをしてくれたのです。私たちには復活の主イエス・キリストがいらっしゃいます。モーセやアロン以上の方です。私たちは、不平、不満を言う信仰心の薄い者です。しかし、主は、執成しをして下さいます。裏返して言えば、不平、不満は神様に言いたいだけ言ったらよい</w:t>
      </w:r>
      <w:r w:rsidR="006716F9">
        <w:rPr>
          <w:rFonts w:asciiTheme="minorEastAsia" w:hAnsiTheme="minorEastAsia" w:cs="Arial Unicode MS" w:hint="eastAsia"/>
          <w:kern w:val="0"/>
          <w:szCs w:val="21"/>
          <w:lang w:val="ja-JP" w:bidi="he-IL"/>
        </w:rPr>
        <w:t>のです</w:t>
      </w:r>
      <w:r w:rsidR="000C2521">
        <w:rPr>
          <w:rFonts w:asciiTheme="minorEastAsia" w:hAnsiTheme="minorEastAsia" w:cs="Arial Unicode MS" w:hint="eastAsia"/>
          <w:kern w:val="0"/>
          <w:szCs w:val="21"/>
          <w:lang w:val="ja-JP" w:bidi="he-IL"/>
        </w:rPr>
        <w:t>。百ぺん言っている間に、主の導きが何らかの形で示されてきます。主の言葉に聞く姿勢だけ持って居れば必ず、言葉が響く時があります。復活の主イエスは罪の誘惑に勝てない私たちに導きを</w:t>
      </w:r>
      <w:r w:rsidR="009C15C6">
        <w:rPr>
          <w:rFonts w:asciiTheme="minorEastAsia" w:hAnsiTheme="minorEastAsia" w:cs="Arial Unicode MS" w:hint="eastAsia"/>
          <w:kern w:val="0"/>
          <w:szCs w:val="21"/>
          <w:lang w:val="ja-JP" w:bidi="he-IL"/>
        </w:rPr>
        <w:t>与えられるのです。</w:t>
      </w:r>
    </w:p>
    <w:p w:rsidR="009C15C6" w:rsidRDefault="009C15C6" w:rsidP="00EA56E1">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本日の最後はお読みいただいた35章です。</w:t>
      </w:r>
      <w:r w:rsidR="00DC472B">
        <w:rPr>
          <w:rFonts w:asciiTheme="minorEastAsia" w:hAnsiTheme="minorEastAsia" w:cs="Arial Unicode MS" w:hint="eastAsia"/>
          <w:kern w:val="0"/>
          <w:szCs w:val="21"/>
          <w:lang w:val="ja-JP" w:bidi="he-IL"/>
        </w:rPr>
        <w:t>ここはカナンの地を望みつつ、主がモーセを通し、それぞれの部族の住むべき地を指定したのちに出てくる箇所です。35:11で「</w:t>
      </w:r>
      <w:r w:rsidR="00DC472B" w:rsidRPr="00DC472B">
        <w:rPr>
          <w:rFonts w:asciiTheme="minorEastAsia" w:hAnsiTheme="minorEastAsia" w:cs="Arial Unicode MS" w:hint="eastAsia"/>
          <w:kern w:val="0"/>
          <w:szCs w:val="21"/>
          <w:lang w:val="ja-JP" w:bidi="he-IL"/>
        </w:rPr>
        <w:t>あなたがたは町々を定めなさい。それをあなたがたのために、のがれの町とし、あやまって人を打ち殺</w:t>
      </w:r>
      <w:r w:rsidR="00DC472B">
        <w:rPr>
          <w:rFonts w:asciiTheme="minorEastAsia" w:hAnsiTheme="minorEastAsia" w:cs="Arial Unicode MS" w:hint="eastAsia"/>
          <w:kern w:val="0"/>
          <w:szCs w:val="21"/>
          <w:lang w:val="ja-JP" w:bidi="he-IL"/>
        </w:rPr>
        <w:t>した殺人者がそこにのがれることができるようにしなければならない」と言っています。十戒によって殺人は禁止されており、殺人者は死刑が原則ですが、誤って人を殺すようなことになった者には血の復讐から逃れる町を用意しておかねばならない、という律法です。</w:t>
      </w:r>
      <w:r w:rsidR="00885B74">
        <w:rPr>
          <w:rFonts w:asciiTheme="minorEastAsia" w:hAnsiTheme="minorEastAsia" w:cs="Arial Unicode MS" w:hint="eastAsia"/>
          <w:kern w:val="0"/>
          <w:szCs w:val="21"/>
          <w:lang w:val="ja-JP" w:bidi="he-IL"/>
        </w:rPr>
        <w:t>のがれの町と言います。実は、</w:t>
      </w:r>
      <w:r w:rsidR="00CD078E">
        <w:rPr>
          <w:rFonts w:asciiTheme="minorEastAsia" w:hAnsiTheme="minorEastAsia" w:cs="Arial Unicode MS" w:hint="eastAsia"/>
          <w:kern w:val="0"/>
          <w:szCs w:val="21"/>
          <w:lang w:val="ja-JP" w:bidi="he-IL"/>
        </w:rPr>
        <w:t>ヨシュア記の20章にやはり逃れの町に関する記述があります。そこで6</w:t>
      </w:r>
      <w:r w:rsidR="006716F9">
        <w:rPr>
          <w:rFonts w:asciiTheme="minorEastAsia" w:hAnsiTheme="minorEastAsia" w:cs="Arial Unicode MS" w:hint="eastAsia"/>
          <w:kern w:val="0"/>
          <w:szCs w:val="21"/>
          <w:lang w:val="ja-JP" w:bidi="he-IL"/>
        </w:rPr>
        <w:t>つの町が指定されています。ナフタリ族の嗣業とされていたガリラヤ湖</w:t>
      </w:r>
      <w:r w:rsidR="00CD078E">
        <w:rPr>
          <w:rFonts w:asciiTheme="minorEastAsia" w:hAnsiTheme="minorEastAsia" w:cs="Arial Unicode MS" w:hint="eastAsia"/>
          <w:kern w:val="0"/>
          <w:szCs w:val="21"/>
          <w:lang w:val="ja-JP" w:bidi="he-IL"/>
        </w:rPr>
        <w:t>付近のケデシュ、エフライム族の嗣業地のシェケム、この町は当時からその地の中心的町でした。それからユダ族の嗣業地にあるヘブロン。この町はアブラハムの時代から有名な町です。それからイスラエルの長子ルベン族の嗣業地のベツェル、ヨルダン川東側の嗣業地を得るガド族</w:t>
      </w:r>
      <w:r w:rsidR="00214355">
        <w:rPr>
          <w:rFonts w:asciiTheme="minorEastAsia" w:hAnsiTheme="minorEastAsia" w:cs="Arial Unicode MS" w:hint="eastAsia"/>
          <w:kern w:val="0"/>
          <w:szCs w:val="21"/>
          <w:lang w:val="ja-JP" w:bidi="he-IL"/>
        </w:rPr>
        <w:t>のギルアデの地のラモテ、北のバシャンの地を嗣業地とされたマナセ族の地ゴラン、の合計6つの町が逃れの町に指定されています。ヨルダン川の西に３つ、東に３つです。イスラエルの地とされた地域の全体に広がっています。この逃れの町の伝統は</w:t>
      </w:r>
      <w:r w:rsidR="003A2CFD">
        <w:rPr>
          <w:rFonts w:asciiTheme="minorEastAsia" w:hAnsiTheme="minorEastAsia" w:cs="Arial Unicode MS" w:hint="eastAsia"/>
          <w:kern w:val="0"/>
          <w:szCs w:val="21"/>
          <w:lang w:val="ja-JP" w:bidi="he-IL"/>
        </w:rPr>
        <w:t>古代のエジプトやギリシャにもあったようです。アジール権と称し、今でも、男の暴力から逃れるための母、子の逃れる施設のような</w:t>
      </w:r>
      <w:r w:rsidR="00275193">
        <w:rPr>
          <w:rFonts w:asciiTheme="minorEastAsia" w:hAnsiTheme="minorEastAsia" w:cs="Arial Unicode MS" w:hint="eastAsia"/>
          <w:kern w:val="0"/>
          <w:szCs w:val="21"/>
          <w:lang w:val="ja-JP" w:bidi="he-IL"/>
        </w:rPr>
        <w:t>変形的な形で続いています。時の権力に反抗する者を匿う教会とか難民の逃れの場所として</w:t>
      </w:r>
      <w:r w:rsidR="006716F9">
        <w:rPr>
          <w:rFonts w:asciiTheme="minorEastAsia" w:hAnsiTheme="minorEastAsia" w:cs="Arial Unicode MS" w:hint="eastAsia"/>
          <w:kern w:val="0"/>
          <w:szCs w:val="21"/>
          <w:lang w:val="ja-JP" w:bidi="he-IL"/>
        </w:rPr>
        <w:t>の</w:t>
      </w:r>
      <w:r w:rsidR="00275193">
        <w:rPr>
          <w:rFonts w:asciiTheme="minorEastAsia" w:hAnsiTheme="minorEastAsia" w:cs="Arial Unicode MS" w:hint="eastAsia"/>
          <w:kern w:val="0"/>
          <w:szCs w:val="21"/>
          <w:lang w:val="ja-JP" w:bidi="he-IL"/>
        </w:rPr>
        <w:t>大使館などもこの流れにあるものです。今日の聖書の箇所から、逃れの町につき記された箇所から注意すべき点を申し上げます。</w:t>
      </w:r>
    </w:p>
    <w:p w:rsidR="00B86D07" w:rsidRDefault="00275193" w:rsidP="00EA56E1">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まず15節で「在留異国人」も逃れの町利用の対象者に含めていることです。十戒の規定は基本的にイスラエル民族の中でのものですが、この逃れの町の規定については「在留異</w:t>
      </w:r>
      <w:r>
        <w:rPr>
          <w:rFonts w:asciiTheme="minorEastAsia" w:hAnsiTheme="minorEastAsia" w:cs="Arial Unicode MS" w:hint="eastAsia"/>
          <w:kern w:val="0"/>
          <w:szCs w:val="21"/>
          <w:lang w:val="ja-JP" w:bidi="he-IL"/>
        </w:rPr>
        <w:lastRenderedPageBreak/>
        <w:t>国人」を含んでいる、という点です。旧約聖書の中には異邦人に対し排斥的な流れと、これに友好的な流れと両方が交錯しています。この箇所はその</w:t>
      </w:r>
      <w:r w:rsidR="007F3414">
        <w:rPr>
          <w:rFonts w:asciiTheme="minorEastAsia" w:hAnsiTheme="minorEastAsia" w:cs="Arial Unicode MS" w:hint="eastAsia"/>
          <w:kern w:val="0"/>
          <w:szCs w:val="21"/>
          <w:lang w:val="ja-JP" w:bidi="he-IL"/>
        </w:rPr>
        <w:t>異邦人への差別なき取扱いを命じた箇所です。この精神は主イエス・キリストにおいて完全な形で示されます。直接の関係ではありませんが、最近のヘイト</w:t>
      </w:r>
      <w:r w:rsidR="006716F9">
        <w:rPr>
          <w:rFonts w:asciiTheme="minorEastAsia" w:hAnsiTheme="minorEastAsia" w:cs="Arial Unicode MS" w:hint="eastAsia"/>
          <w:kern w:val="0"/>
          <w:szCs w:val="21"/>
          <w:lang w:val="ja-JP" w:bidi="he-IL"/>
        </w:rPr>
        <w:t>・スピーチは大問題です。在日朝鮮人に対するあの差別的言動</w:t>
      </w:r>
      <w:r w:rsidR="007F3414">
        <w:rPr>
          <w:rFonts w:asciiTheme="minorEastAsia" w:hAnsiTheme="minorEastAsia" w:cs="Arial Unicode MS" w:hint="eastAsia"/>
          <w:kern w:val="0"/>
          <w:szCs w:val="21"/>
          <w:lang w:val="ja-JP" w:bidi="he-IL"/>
        </w:rPr>
        <w:t>は日本人の恥です。日本の植民地支配の結果としてこのような立場に置かれた人々に対する悔い改めの姿勢は全くありません。言論の自由の保護範囲ではありません。本来であれば日本国籍を持って居るべき</w:t>
      </w:r>
      <w:r w:rsidR="00B51CB3">
        <w:rPr>
          <w:rFonts w:asciiTheme="minorEastAsia" w:hAnsiTheme="minorEastAsia" w:cs="Arial Unicode MS" w:hint="eastAsia"/>
          <w:kern w:val="0"/>
          <w:szCs w:val="21"/>
          <w:lang w:val="ja-JP" w:bidi="he-IL"/>
        </w:rPr>
        <w:t>在日の人々に対し、あの差別的態度は赦される</w:t>
      </w:r>
      <w:r w:rsidR="007F3414">
        <w:rPr>
          <w:rFonts w:asciiTheme="minorEastAsia" w:hAnsiTheme="minorEastAsia" w:cs="Arial Unicode MS" w:hint="eastAsia"/>
          <w:kern w:val="0"/>
          <w:szCs w:val="21"/>
          <w:lang w:val="ja-JP" w:bidi="he-IL"/>
        </w:rPr>
        <w:t>ものではありません。</w:t>
      </w:r>
      <w:r w:rsidR="008F0E26">
        <w:rPr>
          <w:rFonts w:asciiTheme="minorEastAsia" w:hAnsiTheme="minorEastAsia" w:cs="Arial Unicode MS" w:hint="eastAsia"/>
          <w:kern w:val="0"/>
          <w:szCs w:val="21"/>
          <w:lang w:val="ja-JP" w:bidi="he-IL"/>
        </w:rPr>
        <w:t>また21節では「</w:t>
      </w:r>
      <w:r w:rsidR="008F0E26" w:rsidRPr="008F0E26">
        <w:rPr>
          <w:rFonts w:asciiTheme="minorEastAsia" w:hAnsiTheme="minorEastAsia" w:cs="Arial Unicode MS" w:hint="eastAsia"/>
          <w:kern w:val="0"/>
          <w:szCs w:val="21"/>
          <w:lang w:val="ja-JP" w:bidi="he-IL"/>
        </w:rPr>
        <w:t>敵意をもって人を手で打って死なせるな</w:t>
      </w:r>
      <w:r w:rsidR="008F0E26">
        <w:rPr>
          <w:rFonts w:asciiTheme="minorEastAsia" w:hAnsiTheme="minorEastAsia" w:cs="Arial Unicode MS" w:hint="eastAsia"/>
          <w:kern w:val="0"/>
          <w:szCs w:val="21"/>
          <w:lang w:val="ja-JP" w:bidi="he-IL"/>
        </w:rPr>
        <w:t>ら、その打った者は必ず殺されなければならない。彼は殺人者である」とあります。故意によって殺人を犯した者はこの逃れの町の恵みを享受することはできない、というのです。刑法で言えば過失致死罪の場合</w:t>
      </w:r>
      <w:r w:rsidR="00B51CB3">
        <w:rPr>
          <w:rFonts w:asciiTheme="minorEastAsia" w:hAnsiTheme="minorEastAsia" w:cs="Arial Unicode MS" w:hint="eastAsia"/>
          <w:kern w:val="0"/>
          <w:szCs w:val="21"/>
          <w:lang w:val="ja-JP" w:bidi="he-IL"/>
        </w:rPr>
        <w:t>に</w:t>
      </w:r>
      <w:r w:rsidR="008F0E26">
        <w:rPr>
          <w:rFonts w:asciiTheme="minorEastAsia" w:hAnsiTheme="minorEastAsia" w:cs="Arial Unicode MS" w:hint="eastAsia"/>
          <w:kern w:val="0"/>
          <w:szCs w:val="21"/>
          <w:lang w:val="ja-JP" w:bidi="he-IL"/>
        </w:rPr>
        <w:t>のみ逃れの町で保護される、という訳です。私が問題にしたいのは、現代の戦争において、無人飛行機による爆撃とかロボットによる戦争が研究されている、という現実です。これは、殺人を意識的に行っていることを曖昧にさせ、人間</w:t>
      </w:r>
      <w:r w:rsidR="00473806">
        <w:rPr>
          <w:rFonts w:asciiTheme="minorEastAsia" w:hAnsiTheme="minorEastAsia" w:cs="Arial Unicode MS" w:hint="eastAsia"/>
          <w:kern w:val="0"/>
          <w:szCs w:val="21"/>
          <w:lang w:val="ja-JP" w:bidi="he-IL"/>
        </w:rPr>
        <w:t>が罪意識を感じさせずに殺人をやれるようにしようとするものです。逃れの町の規定は故意と過失を峻別することで成り立っています。人類最大の罪の表れである戦争においてこの区別を曖昧にし、罪を罪と感じなくしようと言うのです。それこそ、罪の巨大化です。こんなことを主なる神が許すはずはありません。</w:t>
      </w:r>
    </w:p>
    <w:p w:rsidR="001233ED" w:rsidRDefault="00473806" w:rsidP="00B86D07">
      <w:pPr>
        <w:autoSpaceDE w:val="0"/>
        <w:autoSpaceDN w:val="0"/>
        <w:adjustRightInd w:val="0"/>
        <w:ind w:firstLineChars="100" w:firstLine="210"/>
        <w:jc w:val="left"/>
        <w:rPr>
          <w:rFonts w:asciiTheme="minorEastAsia" w:hAnsiTheme="minorEastAsia" w:cs="Arial Unicode MS" w:hint="eastAsia"/>
          <w:kern w:val="0"/>
          <w:szCs w:val="21"/>
          <w:lang w:val="ja-JP" w:bidi="he-IL"/>
        </w:rPr>
      </w:pPr>
      <w:r>
        <w:rPr>
          <w:rFonts w:asciiTheme="minorEastAsia" w:hAnsiTheme="minorEastAsia" w:cs="Arial Unicode MS" w:hint="eastAsia"/>
          <w:kern w:val="0"/>
          <w:szCs w:val="21"/>
          <w:lang w:val="ja-JP" w:bidi="he-IL"/>
        </w:rPr>
        <w:t>逃れの町の最後は28節です。「</w:t>
      </w:r>
      <w:r w:rsidRPr="00473806">
        <w:rPr>
          <w:rFonts w:asciiTheme="minorEastAsia" w:hAnsiTheme="minorEastAsia" w:cs="Arial Unicode MS" w:hint="eastAsia"/>
          <w:kern w:val="0"/>
          <w:szCs w:val="21"/>
          <w:lang w:val="ja-JP" w:bidi="he-IL"/>
        </w:rPr>
        <w:t>その者は、大祭司が死ぬまでは、そののがれの町に住んでいなければならないからである。</w:t>
      </w:r>
      <w:r w:rsidR="00B86D07">
        <w:rPr>
          <w:rFonts w:asciiTheme="minorEastAsia" w:hAnsiTheme="minorEastAsia" w:cs="Arial Unicode MS" w:hint="eastAsia"/>
          <w:kern w:val="0"/>
          <w:szCs w:val="21"/>
          <w:lang w:val="ja-JP" w:bidi="he-IL"/>
        </w:rPr>
        <w:t>大祭司の死後には、その殺人者は、自分の所有地に帰ることができる」とあります。逆の面からの表現ですが25節には「</w:t>
      </w:r>
      <w:r w:rsidR="00B86D07" w:rsidRPr="00B86D07">
        <w:rPr>
          <w:rFonts w:asciiTheme="minorEastAsia" w:hAnsiTheme="minorEastAsia" w:cs="Arial Unicode MS" w:hint="eastAsia"/>
          <w:kern w:val="0"/>
          <w:szCs w:val="21"/>
          <w:lang w:val="ja-JP" w:bidi="he-IL"/>
        </w:rPr>
        <w:t>彼は、</w:t>
      </w:r>
      <w:r w:rsidR="00B86D07">
        <w:rPr>
          <w:rFonts w:asciiTheme="minorEastAsia" w:hAnsiTheme="minorEastAsia" w:cs="Arial Unicode MS" w:hint="eastAsia"/>
          <w:kern w:val="0"/>
          <w:szCs w:val="21"/>
          <w:lang w:val="ja-JP" w:bidi="he-IL"/>
        </w:rPr>
        <w:t>聖なる油をそそがれた大祭司が死ぬまで、そこにいなければならない」と言われています。また32節では「</w:t>
      </w:r>
      <w:r w:rsidR="00B86D07" w:rsidRPr="00B86D07">
        <w:rPr>
          <w:rFonts w:asciiTheme="minorEastAsia" w:hAnsiTheme="minorEastAsia" w:cs="Arial Unicode MS" w:hint="eastAsia"/>
          <w:kern w:val="0"/>
          <w:szCs w:val="21"/>
          <w:lang w:val="ja-JP" w:bidi="he-IL"/>
        </w:rPr>
        <w:t>のがれの町に逃げ込んだ者のために、贖い</w:t>
      </w:r>
      <w:r w:rsidR="00B86D07">
        <w:rPr>
          <w:rFonts w:asciiTheme="minorEastAsia" w:hAnsiTheme="minorEastAsia" w:cs="Arial Unicode MS" w:hint="eastAsia"/>
          <w:kern w:val="0"/>
          <w:szCs w:val="21"/>
          <w:lang w:val="ja-JP" w:bidi="he-IL"/>
        </w:rPr>
        <w:t>金を受け取り、祭司が死ぬ前に、国に帰らせて住まわせてはならない」と言っており、大祭司の死が過失殺人を犯した人間が許され</w:t>
      </w:r>
      <w:r w:rsidR="00B51CB3">
        <w:rPr>
          <w:rFonts w:asciiTheme="minorEastAsia" w:hAnsiTheme="minorEastAsia" w:cs="Arial Unicode MS" w:hint="eastAsia"/>
          <w:kern w:val="0"/>
          <w:szCs w:val="21"/>
          <w:lang w:val="ja-JP" w:bidi="he-IL"/>
        </w:rPr>
        <w:t>、</w:t>
      </w:r>
      <w:r w:rsidR="00B86D07">
        <w:rPr>
          <w:rFonts w:asciiTheme="minorEastAsia" w:hAnsiTheme="minorEastAsia" w:cs="Arial Unicode MS" w:hint="eastAsia"/>
          <w:kern w:val="0"/>
          <w:szCs w:val="21"/>
          <w:lang w:val="ja-JP" w:bidi="he-IL"/>
        </w:rPr>
        <w:t>逃れの町から自分の国に帰ることができる、とされているのです。ヨシュア記の方でも20:6に、「</w:t>
      </w:r>
      <w:r w:rsidR="00B86D07" w:rsidRPr="00B86D07">
        <w:rPr>
          <w:rFonts w:asciiTheme="minorEastAsia" w:hAnsiTheme="minorEastAsia" w:cs="Arial Unicode MS" w:hint="eastAsia"/>
          <w:kern w:val="0"/>
          <w:szCs w:val="21"/>
          <w:lang w:val="ja-JP" w:bidi="he-IL"/>
        </w:rPr>
        <w:t>その時の大祭司が死ぬまで、その町に住まなければならない。それから後、殺人者は、自分の</w:t>
      </w:r>
      <w:r w:rsidR="00E715D2">
        <w:rPr>
          <w:rFonts w:asciiTheme="minorEastAsia" w:hAnsiTheme="minorEastAsia" w:cs="Arial Unicode MS" w:hint="eastAsia"/>
          <w:kern w:val="0"/>
          <w:szCs w:val="21"/>
          <w:lang w:val="ja-JP" w:bidi="he-IL"/>
        </w:rPr>
        <w:t>町、自分の家、自分が逃げて来たその町に帰って行くことができる」とあります。どうしてこんなことが許されるのでしょうか。命を与え、取り去るのは基本的に主なる神のなせる業です。従って逃れの町で生きるのを許すのも神の裁量です。大祭司というのはイスラエルのための執成しをする人物です。その人物の命を主なる神が取り上げた時、過失致死罪を犯した者の罪を赦すと主なる神はおっしゃられているのです。この裏には、大祭司の命が贖罪の供え物になっている、ということです。ここまで考えると、これは、主イエス・キリストの贖いの死そのものだ、</w:t>
      </w:r>
      <w:r w:rsidR="00AA0C79">
        <w:rPr>
          <w:rFonts w:asciiTheme="minorEastAsia" w:hAnsiTheme="minorEastAsia" w:cs="Arial Unicode MS" w:hint="eastAsia"/>
          <w:kern w:val="0"/>
          <w:szCs w:val="21"/>
          <w:lang w:val="ja-JP" w:bidi="he-IL"/>
        </w:rPr>
        <w:t>ということが解ります。「ヘブル人への手紙」で、主イエスを大祭司になぞらえていますが、それは、のがれの町で生きながらえていた我々をその贖いの死により罪なきものとしてくださった主イエスの業を指し示しているのです。のがれの町に在る者の罪をゆるして下さる救い主をイスラエルの民はずーと願っ</w:t>
      </w:r>
      <w:r w:rsidR="00B51CB3">
        <w:rPr>
          <w:rFonts w:asciiTheme="minorEastAsia" w:hAnsiTheme="minorEastAsia" w:cs="Arial Unicode MS" w:hint="eastAsia"/>
          <w:kern w:val="0"/>
          <w:szCs w:val="21"/>
          <w:lang w:val="ja-JP" w:bidi="he-IL"/>
        </w:rPr>
        <w:t>てきました。その望みが主イエスの業にて結実したのだ、ということが</w:t>
      </w:r>
      <w:r w:rsidR="00AA0C79">
        <w:rPr>
          <w:rFonts w:asciiTheme="minorEastAsia" w:hAnsiTheme="minorEastAsia" w:cs="Arial Unicode MS" w:hint="eastAsia"/>
          <w:kern w:val="0"/>
          <w:szCs w:val="21"/>
          <w:lang w:val="ja-JP" w:bidi="he-IL"/>
        </w:rPr>
        <w:t>出来ます。</w:t>
      </w:r>
    </w:p>
    <w:p w:rsidR="00275193" w:rsidRDefault="001E1AD6" w:rsidP="00B86D07">
      <w:pPr>
        <w:autoSpaceDE w:val="0"/>
        <w:autoSpaceDN w:val="0"/>
        <w:adjustRightInd w:val="0"/>
        <w:ind w:firstLineChars="100" w:firstLine="210"/>
        <w:jc w:val="left"/>
        <w:rPr>
          <w:rFonts w:asciiTheme="minorEastAsia" w:hAnsiTheme="minorEastAsia" w:cs="Arial Unicode MS" w:hint="eastAsia"/>
          <w:kern w:val="0"/>
          <w:szCs w:val="21"/>
          <w:lang w:val="ja-JP" w:bidi="he-IL"/>
        </w:rPr>
      </w:pPr>
      <w:r>
        <w:rPr>
          <w:rFonts w:asciiTheme="minorEastAsia" w:hAnsiTheme="minorEastAsia" w:cs="Arial Unicode MS" w:hint="eastAsia"/>
          <w:kern w:val="0"/>
          <w:szCs w:val="21"/>
          <w:lang w:val="ja-JP" w:bidi="he-IL"/>
        </w:rPr>
        <w:lastRenderedPageBreak/>
        <w:t>イエス様が私たちの「のがれの町」になって下さることは福音書の言葉で示されています。マタイ福音書11:28です。「</w:t>
      </w:r>
      <w:r w:rsidRPr="001E1AD6">
        <w:rPr>
          <w:rFonts w:asciiTheme="minorEastAsia" w:hAnsiTheme="minorEastAsia" w:cs="Arial Unicode MS" w:hint="eastAsia"/>
          <w:kern w:val="0"/>
          <w:szCs w:val="21"/>
          <w:lang w:val="ja-JP" w:bidi="he-IL"/>
        </w:rPr>
        <w:t>すべて、疲れた人、重荷を負っている人は、わたしのところに来なさい。わたしがあなたがたを休ませてあげます。</w:t>
      </w:r>
      <w:r>
        <w:rPr>
          <w:rFonts w:asciiTheme="minorEastAsia" w:hAnsiTheme="minorEastAsia" w:cs="Arial Unicode MS" w:hint="eastAsia"/>
          <w:kern w:val="0"/>
          <w:szCs w:val="21"/>
          <w:lang w:val="ja-JP" w:bidi="he-IL"/>
        </w:rPr>
        <w:t>」と約束されています。休ませていただきましょう。</w:t>
      </w:r>
      <w:r w:rsidR="00AA0C79">
        <w:rPr>
          <w:rFonts w:asciiTheme="minorEastAsia" w:hAnsiTheme="minorEastAsia" w:cs="Arial Unicode MS" w:hint="eastAsia"/>
          <w:kern w:val="0"/>
          <w:szCs w:val="21"/>
          <w:lang w:val="ja-JP" w:bidi="he-IL"/>
        </w:rPr>
        <w:t>祈ります。</w:t>
      </w:r>
    </w:p>
    <w:p w:rsidR="00A146F3" w:rsidRDefault="00A146F3" w:rsidP="00A146F3">
      <w:pPr>
        <w:autoSpaceDE w:val="0"/>
        <w:autoSpaceDN w:val="0"/>
        <w:adjustRightInd w:val="0"/>
        <w:jc w:val="left"/>
        <w:rPr>
          <w:rFonts w:asciiTheme="minorEastAsia" w:hAnsiTheme="minorEastAsia" w:cs="Arial Unicode MS" w:hint="eastAsia"/>
          <w:kern w:val="0"/>
          <w:szCs w:val="21"/>
          <w:lang w:val="ja-JP" w:bidi="he-IL"/>
        </w:rPr>
      </w:pPr>
      <w:r>
        <w:rPr>
          <w:rFonts w:asciiTheme="minorEastAsia" w:hAnsiTheme="minorEastAsia" w:cs="Arial Unicode MS" w:hint="eastAsia"/>
          <w:kern w:val="0"/>
          <w:szCs w:val="21"/>
          <w:lang w:val="ja-JP" w:bidi="he-IL"/>
        </w:rPr>
        <w:t>（ご在天の父なる御神様、今日の祈りの時をありがとうございました。モーセは執成しのためにカナンの地に入ることを犠牲としました。私たちもこの世の罪を神様にとりなす者とさせてください。また犠牲を払う勇気をお与えください。神様はイスラエルの民にのがれの町を用意してくださいました。この心は今に至るまでめんめんと続けられてきている事感謝申し上げます。私たちののがれの町となって下さっている復活の主を述べ伝える者とさせて下さい。救い主、イエス・キリストの名によって祈ります。アーメン）</w:t>
      </w:r>
    </w:p>
    <w:p w:rsidR="00A146F3" w:rsidRPr="008F0E26" w:rsidRDefault="00A146F3" w:rsidP="00A146F3">
      <w:pPr>
        <w:autoSpaceDE w:val="0"/>
        <w:autoSpaceDN w:val="0"/>
        <w:adjustRightInd w:val="0"/>
        <w:jc w:val="left"/>
        <w:rPr>
          <w:rFonts w:asciiTheme="minorEastAsia" w:hAnsiTheme="minorEastAsia" w:cs="Arial Unicode MS"/>
          <w:kern w:val="0"/>
          <w:szCs w:val="21"/>
          <w:lang w:val="ja-JP" w:bidi="he-IL"/>
        </w:rPr>
      </w:pPr>
      <w:bookmarkStart w:id="0" w:name="_GoBack"/>
      <w:bookmarkEnd w:id="0"/>
    </w:p>
    <w:sectPr w:rsidR="00A146F3" w:rsidRPr="008F0E2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D0F" w:rsidRDefault="00A91D0F" w:rsidP="005835A0">
      <w:r>
        <w:separator/>
      </w:r>
    </w:p>
  </w:endnote>
  <w:endnote w:type="continuationSeparator" w:id="0">
    <w:p w:rsidR="00A91D0F" w:rsidRDefault="00A91D0F"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164923"/>
      <w:docPartObj>
        <w:docPartGallery w:val="Page Numbers (Bottom of Page)"/>
        <w:docPartUnique/>
      </w:docPartObj>
    </w:sdtPr>
    <w:sdtEndPr/>
    <w:sdtContent>
      <w:p w:rsidR="00B86D07" w:rsidRDefault="00B86D07">
        <w:pPr>
          <w:pStyle w:val="a6"/>
          <w:jc w:val="center"/>
        </w:pPr>
        <w:r>
          <w:fldChar w:fldCharType="begin"/>
        </w:r>
        <w:r>
          <w:instrText>PAGE   \* MERGEFORMAT</w:instrText>
        </w:r>
        <w:r>
          <w:fldChar w:fldCharType="separate"/>
        </w:r>
        <w:r w:rsidR="00A146F3" w:rsidRPr="00A146F3">
          <w:rPr>
            <w:noProof/>
            <w:lang w:val="ja-JP"/>
          </w:rPr>
          <w:t>7</w:t>
        </w:r>
        <w:r>
          <w:fldChar w:fldCharType="end"/>
        </w:r>
      </w:p>
    </w:sdtContent>
  </w:sdt>
  <w:p w:rsidR="00B86D07" w:rsidRDefault="00B86D0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D0F" w:rsidRDefault="00A91D0F" w:rsidP="005835A0">
      <w:r>
        <w:separator/>
      </w:r>
    </w:p>
  </w:footnote>
  <w:footnote w:type="continuationSeparator" w:id="0">
    <w:p w:rsidR="00A91D0F" w:rsidRDefault="00A91D0F" w:rsidP="00583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983"/>
    <w:rsid w:val="00000184"/>
    <w:rsid w:val="00002F0C"/>
    <w:rsid w:val="0000560B"/>
    <w:rsid w:val="00010CF1"/>
    <w:rsid w:val="0001574B"/>
    <w:rsid w:val="00015F72"/>
    <w:rsid w:val="0001643D"/>
    <w:rsid w:val="00017021"/>
    <w:rsid w:val="000223CB"/>
    <w:rsid w:val="00026260"/>
    <w:rsid w:val="0002782C"/>
    <w:rsid w:val="00032408"/>
    <w:rsid w:val="0003360F"/>
    <w:rsid w:val="00036743"/>
    <w:rsid w:val="00036F28"/>
    <w:rsid w:val="00037FCA"/>
    <w:rsid w:val="00040023"/>
    <w:rsid w:val="00041955"/>
    <w:rsid w:val="00044B20"/>
    <w:rsid w:val="000475B0"/>
    <w:rsid w:val="00051659"/>
    <w:rsid w:val="0005170A"/>
    <w:rsid w:val="00052233"/>
    <w:rsid w:val="00061815"/>
    <w:rsid w:val="00062C0B"/>
    <w:rsid w:val="00066D29"/>
    <w:rsid w:val="000708F2"/>
    <w:rsid w:val="0007113F"/>
    <w:rsid w:val="0007589F"/>
    <w:rsid w:val="00086C26"/>
    <w:rsid w:val="00096B78"/>
    <w:rsid w:val="000A1EE5"/>
    <w:rsid w:val="000C2521"/>
    <w:rsid w:val="000D77DD"/>
    <w:rsid w:val="000E3BF9"/>
    <w:rsid w:val="000E4EBF"/>
    <w:rsid w:val="000F1F50"/>
    <w:rsid w:val="000F3534"/>
    <w:rsid w:val="00100B9E"/>
    <w:rsid w:val="001014C5"/>
    <w:rsid w:val="00101A5B"/>
    <w:rsid w:val="00101E6D"/>
    <w:rsid w:val="00103F26"/>
    <w:rsid w:val="00105FAA"/>
    <w:rsid w:val="00107351"/>
    <w:rsid w:val="00110622"/>
    <w:rsid w:val="001106CF"/>
    <w:rsid w:val="001108E3"/>
    <w:rsid w:val="00117F07"/>
    <w:rsid w:val="00123293"/>
    <w:rsid w:val="001233ED"/>
    <w:rsid w:val="00126CA4"/>
    <w:rsid w:val="001302A0"/>
    <w:rsid w:val="001315C6"/>
    <w:rsid w:val="00132BBF"/>
    <w:rsid w:val="00135595"/>
    <w:rsid w:val="00135E20"/>
    <w:rsid w:val="001452C1"/>
    <w:rsid w:val="00146D94"/>
    <w:rsid w:val="0015250D"/>
    <w:rsid w:val="00152E56"/>
    <w:rsid w:val="00154521"/>
    <w:rsid w:val="00163305"/>
    <w:rsid w:val="00164D13"/>
    <w:rsid w:val="00173915"/>
    <w:rsid w:val="0017476A"/>
    <w:rsid w:val="00181F30"/>
    <w:rsid w:val="00183217"/>
    <w:rsid w:val="00192633"/>
    <w:rsid w:val="00195729"/>
    <w:rsid w:val="00197C1C"/>
    <w:rsid w:val="001A4239"/>
    <w:rsid w:val="001A43AA"/>
    <w:rsid w:val="001A531A"/>
    <w:rsid w:val="001B3A78"/>
    <w:rsid w:val="001B417A"/>
    <w:rsid w:val="001B500D"/>
    <w:rsid w:val="001C245A"/>
    <w:rsid w:val="001C7893"/>
    <w:rsid w:val="001D49ED"/>
    <w:rsid w:val="001D4D3D"/>
    <w:rsid w:val="001E0633"/>
    <w:rsid w:val="001E1644"/>
    <w:rsid w:val="001E1AD6"/>
    <w:rsid w:val="001E22BD"/>
    <w:rsid w:val="001E3705"/>
    <w:rsid w:val="001E46B7"/>
    <w:rsid w:val="001E793B"/>
    <w:rsid w:val="001F122D"/>
    <w:rsid w:val="001F55B8"/>
    <w:rsid w:val="001F78B3"/>
    <w:rsid w:val="002016C1"/>
    <w:rsid w:val="00201D1D"/>
    <w:rsid w:val="00203854"/>
    <w:rsid w:val="00204C36"/>
    <w:rsid w:val="00205FEF"/>
    <w:rsid w:val="002079B7"/>
    <w:rsid w:val="00214355"/>
    <w:rsid w:val="00216626"/>
    <w:rsid w:val="002177E1"/>
    <w:rsid w:val="002200AA"/>
    <w:rsid w:val="00222E27"/>
    <w:rsid w:val="0022388B"/>
    <w:rsid w:val="00224996"/>
    <w:rsid w:val="00225256"/>
    <w:rsid w:val="002259E2"/>
    <w:rsid w:val="00225C34"/>
    <w:rsid w:val="00227398"/>
    <w:rsid w:val="0024298B"/>
    <w:rsid w:val="00242A1F"/>
    <w:rsid w:val="002468F7"/>
    <w:rsid w:val="00247225"/>
    <w:rsid w:val="002508B4"/>
    <w:rsid w:val="00253928"/>
    <w:rsid w:val="002543BD"/>
    <w:rsid w:val="00260225"/>
    <w:rsid w:val="00266FC5"/>
    <w:rsid w:val="00270FF8"/>
    <w:rsid w:val="00271398"/>
    <w:rsid w:val="00271DBF"/>
    <w:rsid w:val="00273CEF"/>
    <w:rsid w:val="00273CF6"/>
    <w:rsid w:val="00275193"/>
    <w:rsid w:val="00277500"/>
    <w:rsid w:val="00294523"/>
    <w:rsid w:val="00296582"/>
    <w:rsid w:val="002A2AEF"/>
    <w:rsid w:val="002A610B"/>
    <w:rsid w:val="002B249D"/>
    <w:rsid w:val="002B43FD"/>
    <w:rsid w:val="002C306F"/>
    <w:rsid w:val="002C3470"/>
    <w:rsid w:val="002C5386"/>
    <w:rsid w:val="002C649A"/>
    <w:rsid w:val="002D2530"/>
    <w:rsid w:val="002D2BB9"/>
    <w:rsid w:val="002D2C40"/>
    <w:rsid w:val="002D6747"/>
    <w:rsid w:val="002D7178"/>
    <w:rsid w:val="002D7B94"/>
    <w:rsid w:val="002D7CB4"/>
    <w:rsid w:val="002E0392"/>
    <w:rsid w:val="002E0F53"/>
    <w:rsid w:val="002E13EF"/>
    <w:rsid w:val="002E3313"/>
    <w:rsid w:val="002E3337"/>
    <w:rsid w:val="00302155"/>
    <w:rsid w:val="003043A8"/>
    <w:rsid w:val="00310745"/>
    <w:rsid w:val="0031182F"/>
    <w:rsid w:val="00316567"/>
    <w:rsid w:val="00316C39"/>
    <w:rsid w:val="0032168C"/>
    <w:rsid w:val="003217B1"/>
    <w:rsid w:val="003257DF"/>
    <w:rsid w:val="003306A4"/>
    <w:rsid w:val="003333FF"/>
    <w:rsid w:val="00337B0E"/>
    <w:rsid w:val="00342FD6"/>
    <w:rsid w:val="00344533"/>
    <w:rsid w:val="00344CF5"/>
    <w:rsid w:val="003467C9"/>
    <w:rsid w:val="003553AE"/>
    <w:rsid w:val="003566F8"/>
    <w:rsid w:val="00360078"/>
    <w:rsid w:val="003616C3"/>
    <w:rsid w:val="00367431"/>
    <w:rsid w:val="00374BC6"/>
    <w:rsid w:val="00375095"/>
    <w:rsid w:val="0038270C"/>
    <w:rsid w:val="0039277A"/>
    <w:rsid w:val="003979D7"/>
    <w:rsid w:val="00397CAC"/>
    <w:rsid w:val="003A2CFD"/>
    <w:rsid w:val="003A45E9"/>
    <w:rsid w:val="003A4D24"/>
    <w:rsid w:val="003A6012"/>
    <w:rsid w:val="003B57A3"/>
    <w:rsid w:val="003C04F3"/>
    <w:rsid w:val="003C304E"/>
    <w:rsid w:val="003C5A80"/>
    <w:rsid w:val="003D3C21"/>
    <w:rsid w:val="003E0092"/>
    <w:rsid w:val="003E0FE1"/>
    <w:rsid w:val="003E5DA4"/>
    <w:rsid w:val="003E6CF7"/>
    <w:rsid w:val="003E7067"/>
    <w:rsid w:val="003E77BB"/>
    <w:rsid w:val="003F17AB"/>
    <w:rsid w:val="003F3FEB"/>
    <w:rsid w:val="003F4177"/>
    <w:rsid w:val="003F4E29"/>
    <w:rsid w:val="003F533F"/>
    <w:rsid w:val="003F6012"/>
    <w:rsid w:val="003F61E2"/>
    <w:rsid w:val="00401510"/>
    <w:rsid w:val="00405A00"/>
    <w:rsid w:val="0041231A"/>
    <w:rsid w:val="004142CD"/>
    <w:rsid w:val="00415A39"/>
    <w:rsid w:val="00417AB9"/>
    <w:rsid w:val="004232EA"/>
    <w:rsid w:val="00425B16"/>
    <w:rsid w:val="00427881"/>
    <w:rsid w:val="004345DC"/>
    <w:rsid w:val="00441FE7"/>
    <w:rsid w:val="004441C2"/>
    <w:rsid w:val="00444F49"/>
    <w:rsid w:val="004451F1"/>
    <w:rsid w:val="00446819"/>
    <w:rsid w:val="004509BA"/>
    <w:rsid w:val="00452A8F"/>
    <w:rsid w:val="0045421F"/>
    <w:rsid w:val="0045480E"/>
    <w:rsid w:val="00462152"/>
    <w:rsid w:val="0046621A"/>
    <w:rsid w:val="00473806"/>
    <w:rsid w:val="0047538E"/>
    <w:rsid w:val="00476645"/>
    <w:rsid w:val="00477BEB"/>
    <w:rsid w:val="0048467A"/>
    <w:rsid w:val="00492B57"/>
    <w:rsid w:val="00493AB0"/>
    <w:rsid w:val="004A0210"/>
    <w:rsid w:val="004A2127"/>
    <w:rsid w:val="004A22D6"/>
    <w:rsid w:val="004A28B5"/>
    <w:rsid w:val="004A3D86"/>
    <w:rsid w:val="004A502E"/>
    <w:rsid w:val="004B20C9"/>
    <w:rsid w:val="004B221D"/>
    <w:rsid w:val="004B3F11"/>
    <w:rsid w:val="004B4A4E"/>
    <w:rsid w:val="004B4A9A"/>
    <w:rsid w:val="004B5183"/>
    <w:rsid w:val="004C4F06"/>
    <w:rsid w:val="004C742C"/>
    <w:rsid w:val="004D24B1"/>
    <w:rsid w:val="004D6D5A"/>
    <w:rsid w:val="004E49AE"/>
    <w:rsid w:val="004F34CC"/>
    <w:rsid w:val="004F418A"/>
    <w:rsid w:val="005005B5"/>
    <w:rsid w:val="0050362B"/>
    <w:rsid w:val="00503DEE"/>
    <w:rsid w:val="0050415F"/>
    <w:rsid w:val="005176A9"/>
    <w:rsid w:val="00525F08"/>
    <w:rsid w:val="00532564"/>
    <w:rsid w:val="00532F00"/>
    <w:rsid w:val="0054071B"/>
    <w:rsid w:val="0054797C"/>
    <w:rsid w:val="00550377"/>
    <w:rsid w:val="00550903"/>
    <w:rsid w:val="00550B44"/>
    <w:rsid w:val="0055374C"/>
    <w:rsid w:val="00560240"/>
    <w:rsid w:val="00565093"/>
    <w:rsid w:val="00570F01"/>
    <w:rsid w:val="00577FB3"/>
    <w:rsid w:val="00580E74"/>
    <w:rsid w:val="005811E3"/>
    <w:rsid w:val="005835A0"/>
    <w:rsid w:val="00593574"/>
    <w:rsid w:val="005954AC"/>
    <w:rsid w:val="00596560"/>
    <w:rsid w:val="0059684B"/>
    <w:rsid w:val="0059799D"/>
    <w:rsid w:val="005A6621"/>
    <w:rsid w:val="005A7DC1"/>
    <w:rsid w:val="005B0D62"/>
    <w:rsid w:val="005B45A8"/>
    <w:rsid w:val="005C0295"/>
    <w:rsid w:val="005C17C8"/>
    <w:rsid w:val="005C1FA4"/>
    <w:rsid w:val="005C3BB3"/>
    <w:rsid w:val="005C3DB6"/>
    <w:rsid w:val="005C7379"/>
    <w:rsid w:val="005E5C2B"/>
    <w:rsid w:val="005F3A5C"/>
    <w:rsid w:val="005F46C6"/>
    <w:rsid w:val="0060042F"/>
    <w:rsid w:val="006016FC"/>
    <w:rsid w:val="00607378"/>
    <w:rsid w:val="00611752"/>
    <w:rsid w:val="00612AF4"/>
    <w:rsid w:val="00615C0D"/>
    <w:rsid w:val="00626418"/>
    <w:rsid w:val="006273CF"/>
    <w:rsid w:val="00631E93"/>
    <w:rsid w:val="00632268"/>
    <w:rsid w:val="00634F3B"/>
    <w:rsid w:val="00635E32"/>
    <w:rsid w:val="006455DB"/>
    <w:rsid w:val="006479CE"/>
    <w:rsid w:val="0065459B"/>
    <w:rsid w:val="006716F9"/>
    <w:rsid w:val="00672C1D"/>
    <w:rsid w:val="00672C84"/>
    <w:rsid w:val="00673BB7"/>
    <w:rsid w:val="0067414B"/>
    <w:rsid w:val="00680AB4"/>
    <w:rsid w:val="00680E8E"/>
    <w:rsid w:val="00684EED"/>
    <w:rsid w:val="006924C6"/>
    <w:rsid w:val="00694B7B"/>
    <w:rsid w:val="0069629A"/>
    <w:rsid w:val="00697917"/>
    <w:rsid w:val="006B1C50"/>
    <w:rsid w:val="006C4B5F"/>
    <w:rsid w:val="006E2347"/>
    <w:rsid w:val="006E4E66"/>
    <w:rsid w:val="006F1983"/>
    <w:rsid w:val="006F1E36"/>
    <w:rsid w:val="006F2B74"/>
    <w:rsid w:val="006F431C"/>
    <w:rsid w:val="006F47A7"/>
    <w:rsid w:val="007021E0"/>
    <w:rsid w:val="00712727"/>
    <w:rsid w:val="007127FE"/>
    <w:rsid w:val="00712995"/>
    <w:rsid w:val="00720715"/>
    <w:rsid w:val="007209E5"/>
    <w:rsid w:val="007219F9"/>
    <w:rsid w:val="0072321A"/>
    <w:rsid w:val="007234D4"/>
    <w:rsid w:val="007242E1"/>
    <w:rsid w:val="00724D1F"/>
    <w:rsid w:val="0072723E"/>
    <w:rsid w:val="00735834"/>
    <w:rsid w:val="00736AA8"/>
    <w:rsid w:val="007376E7"/>
    <w:rsid w:val="00737B82"/>
    <w:rsid w:val="00737C7D"/>
    <w:rsid w:val="0074031E"/>
    <w:rsid w:val="00744872"/>
    <w:rsid w:val="007476A9"/>
    <w:rsid w:val="007542EB"/>
    <w:rsid w:val="00756B12"/>
    <w:rsid w:val="00761664"/>
    <w:rsid w:val="00761F18"/>
    <w:rsid w:val="00772386"/>
    <w:rsid w:val="007729B2"/>
    <w:rsid w:val="00772CA1"/>
    <w:rsid w:val="00777417"/>
    <w:rsid w:val="007774A7"/>
    <w:rsid w:val="007804C2"/>
    <w:rsid w:val="00781DE6"/>
    <w:rsid w:val="00785023"/>
    <w:rsid w:val="007875DE"/>
    <w:rsid w:val="0079675F"/>
    <w:rsid w:val="007A02A3"/>
    <w:rsid w:val="007A0F1C"/>
    <w:rsid w:val="007A7F84"/>
    <w:rsid w:val="007C0B4D"/>
    <w:rsid w:val="007C5A07"/>
    <w:rsid w:val="007D0426"/>
    <w:rsid w:val="007D1B59"/>
    <w:rsid w:val="007D34BE"/>
    <w:rsid w:val="007D70E3"/>
    <w:rsid w:val="007D7580"/>
    <w:rsid w:val="007E09BE"/>
    <w:rsid w:val="007F3414"/>
    <w:rsid w:val="007F4237"/>
    <w:rsid w:val="007F57B9"/>
    <w:rsid w:val="007F57FF"/>
    <w:rsid w:val="00804166"/>
    <w:rsid w:val="00814009"/>
    <w:rsid w:val="0081651F"/>
    <w:rsid w:val="00821B17"/>
    <w:rsid w:val="00822619"/>
    <w:rsid w:val="00824667"/>
    <w:rsid w:val="008304DD"/>
    <w:rsid w:val="00831A2E"/>
    <w:rsid w:val="0083344E"/>
    <w:rsid w:val="008359A9"/>
    <w:rsid w:val="00851489"/>
    <w:rsid w:val="00853613"/>
    <w:rsid w:val="00853E00"/>
    <w:rsid w:val="00860B05"/>
    <w:rsid w:val="008617E7"/>
    <w:rsid w:val="00862B5F"/>
    <w:rsid w:val="008631C5"/>
    <w:rsid w:val="008657C0"/>
    <w:rsid w:val="00867520"/>
    <w:rsid w:val="00885B74"/>
    <w:rsid w:val="008866AE"/>
    <w:rsid w:val="00887AB9"/>
    <w:rsid w:val="00891A87"/>
    <w:rsid w:val="00892FFB"/>
    <w:rsid w:val="00893C46"/>
    <w:rsid w:val="00896161"/>
    <w:rsid w:val="00897BD9"/>
    <w:rsid w:val="00897DFA"/>
    <w:rsid w:val="008A1219"/>
    <w:rsid w:val="008A4289"/>
    <w:rsid w:val="008A5725"/>
    <w:rsid w:val="008A7B53"/>
    <w:rsid w:val="008B1EAE"/>
    <w:rsid w:val="008B46E6"/>
    <w:rsid w:val="008B4ADF"/>
    <w:rsid w:val="008B4F09"/>
    <w:rsid w:val="008C0157"/>
    <w:rsid w:val="008C2AF6"/>
    <w:rsid w:val="008C453D"/>
    <w:rsid w:val="008C461A"/>
    <w:rsid w:val="008D24D6"/>
    <w:rsid w:val="008D59C0"/>
    <w:rsid w:val="008D664E"/>
    <w:rsid w:val="008E394D"/>
    <w:rsid w:val="008E5A8D"/>
    <w:rsid w:val="008E7554"/>
    <w:rsid w:val="008F0E26"/>
    <w:rsid w:val="008F10FF"/>
    <w:rsid w:val="008F1255"/>
    <w:rsid w:val="008F2617"/>
    <w:rsid w:val="00903991"/>
    <w:rsid w:val="00912BFE"/>
    <w:rsid w:val="009153F1"/>
    <w:rsid w:val="009178BB"/>
    <w:rsid w:val="00920180"/>
    <w:rsid w:val="00921739"/>
    <w:rsid w:val="00926901"/>
    <w:rsid w:val="009315A2"/>
    <w:rsid w:val="00934A1B"/>
    <w:rsid w:val="00935970"/>
    <w:rsid w:val="00941E25"/>
    <w:rsid w:val="00946750"/>
    <w:rsid w:val="00946BAC"/>
    <w:rsid w:val="00950DA9"/>
    <w:rsid w:val="00955D3E"/>
    <w:rsid w:val="00956775"/>
    <w:rsid w:val="0095760B"/>
    <w:rsid w:val="0096293C"/>
    <w:rsid w:val="00971AE7"/>
    <w:rsid w:val="00971BE2"/>
    <w:rsid w:val="009758D5"/>
    <w:rsid w:val="0098132C"/>
    <w:rsid w:val="0099008D"/>
    <w:rsid w:val="00991658"/>
    <w:rsid w:val="00996D0C"/>
    <w:rsid w:val="009A17A4"/>
    <w:rsid w:val="009A2E06"/>
    <w:rsid w:val="009A4C5F"/>
    <w:rsid w:val="009A7CAF"/>
    <w:rsid w:val="009B2B6C"/>
    <w:rsid w:val="009B3997"/>
    <w:rsid w:val="009B64EF"/>
    <w:rsid w:val="009C15C6"/>
    <w:rsid w:val="009C1D2A"/>
    <w:rsid w:val="009C29CF"/>
    <w:rsid w:val="009C4413"/>
    <w:rsid w:val="009C47A6"/>
    <w:rsid w:val="009D45FC"/>
    <w:rsid w:val="009D4B49"/>
    <w:rsid w:val="009D4E91"/>
    <w:rsid w:val="009D5DC7"/>
    <w:rsid w:val="009D6F50"/>
    <w:rsid w:val="009E05F8"/>
    <w:rsid w:val="009E0AC1"/>
    <w:rsid w:val="009F0220"/>
    <w:rsid w:val="009F1BB8"/>
    <w:rsid w:val="009F72A3"/>
    <w:rsid w:val="00A000C6"/>
    <w:rsid w:val="00A001AA"/>
    <w:rsid w:val="00A05846"/>
    <w:rsid w:val="00A06074"/>
    <w:rsid w:val="00A10394"/>
    <w:rsid w:val="00A12845"/>
    <w:rsid w:val="00A146F3"/>
    <w:rsid w:val="00A213FF"/>
    <w:rsid w:val="00A21943"/>
    <w:rsid w:val="00A227DB"/>
    <w:rsid w:val="00A269CB"/>
    <w:rsid w:val="00A2777F"/>
    <w:rsid w:val="00A31F9C"/>
    <w:rsid w:val="00A32D14"/>
    <w:rsid w:val="00A36885"/>
    <w:rsid w:val="00A3788F"/>
    <w:rsid w:val="00A5237A"/>
    <w:rsid w:val="00A53424"/>
    <w:rsid w:val="00A56899"/>
    <w:rsid w:val="00A61F3A"/>
    <w:rsid w:val="00A655A3"/>
    <w:rsid w:val="00A664FF"/>
    <w:rsid w:val="00A67DAA"/>
    <w:rsid w:val="00A70115"/>
    <w:rsid w:val="00A70258"/>
    <w:rsid w:val="00A80525"/>
    <w:rsid w:val="00A80A6F"/>
    <w:rsid w:val="00A8271D"/>
    <w:rsid w:val="00A848AD"/>
    <w:rsid w:val="00A8546B"/>
    <w:rsid w:val="00A91D0F"/>
    <w:rsid w:val="00A95924"/>
    <w:rsid w:val="00A95B0D"/>
    <w:rsid w:val="00AA0C79"/>
    <w:rsid w:val="00AA0ECC"/>
    <w:rsid w:val="00AA2546"/>
    <w:rsid w:val="00AB0109"/>
    <w:rsid w:val="00AB126C"/>
    <w:rsid w:val="00AB40AA"/>
    <w:rsid w:val="00AB6506"/>
    <w:rsid w:val="00AB68FD"/>
    <w:rsid w:val="00AB7E2D"/>
    <w:rsid w:val="00AC7AC2"/>
    <w:rsid w:val="00AD064E"/>
    <w:rsid w:val="00AD0CA0"/>
    <w:rsid w:val="00AD2713"/>
    <w:rsid w:val="00AD5747"/>
    <w:rsid w:val="00AE1F07"/>
    <w:rsid w:val="00AE2946"/>
    <w:rsid w:val="00AE427D"/>
    <w:rsid w:val="00AF4D38"/>
    <w:rsid w:val="00AF4D91"/>
    <w:rsid w:val="00B0416A"/>
    <w:rsid w:val="00B04806"/>
    <w:rsid w:val="00B04B9E"/>
    <w:rsid w:val="00B14A8F"/>
    <w:rsid w:val="00B1690F"/>
    <w:rsid w:val="00B207CD"/>
    <w:rsid w:val="00B20EF4"/>
    <w:rsid w:val="00B254C0"/>
    <w:rsid w:val="00B321CC"/>
    <w:rsid w:val="00B33002"/>
    <w:rsid w:val="00B41BBA"/>
    <w:rsid w:val="00B446DB"/>
    <w:rsid w:val="00B465BF"/>
    <w:rsid w:val="00B51CB3"/>
    <w:rsid w:val="00B53126"/>
    <w:rsid w:val="00B549D2"/>
    <w:rsid w:val="00B62549"/>
    <w:rsid w:val="00B65B35"/>
    <w:rsid w:val="00B66E8F"/>
    <w:rsid w:val="00B70125"/>
    <w:rsid w:val="00B77939"/>
    <w:rsid w:val="00B81A24"/>
    <w:rsid w:val="00B86D07"/>
    <w:rsid w:val="00B9138A"/>
    <w:rsid w:val="00B94F96"/>
    <w:rsid w:val="00BA7262"/>
    <w:rsid w:val="00BB1105"/>
    <w:rsid w:val="00BC29F2"/>
    <w:rsid w:val="00BC3738"/>
    <w:rsid w:val="00BC57BF"/>
    <w:rsid w:val="00BC6A4E"/>
    <w:rsid w:val="00BC77A2"/>
    <w:rsid w:val="00BD09FB"/>
    <w:rsid w:val="00BD3876"/>
    <w:rsid w:val="00BD3AEB"/>
    <w:rsid w:val="00BD3C79"/>
    <w:rsid w:val="00BD598C"/>
    <w:rsid w:val="00BE0C3A"/>
    <w:rsid w:val="00BE15EC"/>
    <w:rsid w:val="00BE6EF1"/>
    <w:rsid w:val="00BF044F"/>
    <w:rsid w:val="00BF7BF3"/>
    <w:rsid w:val="00C0252D"/>
    <w:rsid w:val="00C0544E"/>
    <w:rsid w:val="00C1233A"/>
    <w:rsid w:val="00C1308F"/>
    <w:rsid w:val="00C13831"/>
    <w:rsid w:val="00C17B42"/>
    <w:rsid w:val="00C20E48"/>
    <w:rsid w:val="00C22AB0"/>
    <w:rsid w:val="00C22B1B"/>
    <w:rsid w:val="00C23D3F"/>
    <w:rsid w:val="00C258CA"/>
    <w:rsid w:val="00C3437C"/>
    <w:rsid w:val="00C34E4C"/>
    <w:rsid w:val="00C44BC1"/>
    <w:rsid w:val="00C53181"/>
    <w:rsid w:val="00C62020"/>
    <w:rsid w:val="00C62301"/>
    <w:rsid w:val="00C6412B"/>
    <w:rsid w:val="00C70F1D"/>
    <w:rsid w:val="00C7677A"/>
    <w:rsid w:val="00C82C7D"/>
    <w:rsid w:val="00C82FCC"/>
    <w:rsid w:val="00C832BF"/>
    <w:rsid w:val="00C83965"/>
    <w:rsid w:val="00C845D5"/>
    <w:rsid w:val="00C84F1D"/>
    <w:rsid w:val="00C873D7"/>
    <w:rsid w:val="00C92924"/>
    <w:rsid w:val="00C95E32"/>
    <w:rsid w:val="00CA02D3"/>
    <w:rsid w:val="00CA0510"/>
    <w:rsid w:val="00CA0FFB"/>
    <w:rsid w:val="00CA20AA"/>
    <w:rsid w:val="00CA60A5"/>
    <w:rsid w:val="00CA61E2"/>
    <w:rsid w:val="00CB091B"/>
    <w:rsid w:val="00CB4FAA"/>
    <w:rsid w:val="00CB5F42"/>
    <w:rsid w:val="00CC3BC1"/>
    <w:rsid w:val="00CC5DF1"/>
    <w:rsid w:val="00CD078E"/>
    <w:rsid w:val="00CD47F7"/>
    <w:rsid w:val="00CD509D"/>
    <w:rsid w:val="00CD7945"/>
    <w:rsid w:val="00CE02B0"/>
    <w:rsid w:val="00CE743B"/>
    <w:rsid w:val="00CF0EA2"/>
    <w:rsid w:val="00CF4625"/>
    <w:rsid w:val="00D03BF9"/>
    <w:rsid w:val="00D0587C"/>
    <w:rsid w:val="00D104EB"/>
    <w:rsid w:val="00D14D8F"/>
    <w:rsid w:val="00D165F2"/>
    <w:rsid w:val="00D16BD6"/>
    <w:rsid w:val="00D17FFC"/>
    <w:rsid w:val="00D202AA"/>
    <w:rsid w:val="00D2046E"/>
    <w:rsid w:val="00D226DD"/>
    <w:rsid w:val="00D242FA"/>
    <w:rsid w:val="00D266B8"/>
    <w:rsid w:val="00D26B36"/>
    <w:rsid w:val="00D27788"/>
    <w:rsid w:val="00D278CF"/>
    <w:rsid w:val="00D35671"/>
    <w:rsid w:val="00D43A31"/>
    <w:rsid w:val="00D45890"/>
    <w:rsid w:val="00D47A5C"/>
    <w:rsid w:val="00D50FA3"/>
    <w:rsid w:val="00D60067"/>
    <w:rsid w:val="00D60CB7"/>
    <w:rsid w:val="00D65B7A"/>
    <w:rsid w:val="00D738A5"/>
    <w:rsid w:val="00D73E33"/>
    <w:rsid w:val="00D810AD"/>
    <w:rsid w:val="00D85B66"/>
    <w:rsid w:val="00D90E22"/>
    <w:rsid w:val="00DA0FF6"/>
    <w:rsid w:val="00DA1F3C"/>
    <w:rsid w:val="00DB67A6"/>
    <w:rsid w:val="00DC2449"/>
    <w:rsid w:val="00DC3A07"/>
    <w:rsid w:val="00DC472B"/>
    <w:rsid w:val="00DD5E3C"/>
    <w:rsid w:val="00DD62D9"/>
    <w:rsid w:val="00DD6534"/>
    <w:rsid w:val="00DE0241"/>
    <w:rsid w:val="00DE6612"/>
    <w:rsid w:val="00DF4CC4"/>
    <w:rsid w:val="00DF585B"/>
    <w:rsid w:val="00E02464"/>
    <w:rsid w:val="00E05944"/>
    <w:rsid w:val="00E05E34"/>
    <w:rsid w:val="00E1726D"/>
    <w:rsid w:val="00E22F39"/>
    <w:rsid w:val="00E24B7C"/>
    <w:rsid w:val="00E27038"/>
    <w:rsid w:val="00E32824"/>
    <w:rsid w:val="00E337AC"/>
    <w:rsid w:val="00E361AA"/>
    <w:rsid w:val="00E37CCA"/>
    <w:rsid w:val="00E41CC4"/>
    <w:rsid w:val="00E427A1"/>
    <w:rsid w:val="00E44649"/>
    <w:rsid w:val="00E44DD2"/>
    <w:rsid w:val="00E47C44"/>
    <w:rsid w:val="00E505F0"/>
    <w:rsid w:val="00E5337B"/>
    <w:rsid w:val="00E715D2"/>
    <w:rsid w:val="00E720BA"/>
    <w:rsid w:val="00E729A7"/>
    <w:rsid w:val="00E75346"/>
    <w:rsid w:val="00E77098"/>
    <w:rsid w:val="00E8297E"/>
    <w:rsid w:val="00E83153"/>
    <w:rsid w:val="00E8324A"/>
    <w:rsid w:val="00E91D7E"/>
    <w:rsid w:val="00E91F8C"/>
    <w:rsid w:val="00E940A3"/>
    <w:rsid w:val="00E95E66"/>
    <w:rsid w:val="00EA56E1"/>
    <w:rsid w:val="00EB08C2"/>
    <w:rsid w:val="00EB65DB"/>
    <w:rsid w:val="00EC1E2F"/>
    <w:rsid w:val="00EC4047"/>
    <w:rsid w:val="00EC73A2"/>
    <w:rsid w:val="00ED4F3B"/>
    <w:rsid w:val="00ED5C71"/>
    <w:rsid w:val="00EE0D98"/>
    <w:rsid w:val="00EE1108"/>
    <w:rsid w:val="00EE1212"/>
    <w:rsid w:val="00EE4A79"/>
    <w:rsid w:val="00EF0675"/>
    <w:rsid w:val="00F0071D"/>
    <w:rsid w:val="00F00D2F"/>
    <w:rsid w:val="00F02E9B"/>
    <w:rsid w:val="00F030E9"/>
    <w:rsid w:val="00F131C7"/>
    <w:rsid w:val="00F14F0F"/>
    <w:rsid w:val="00F156DD"/>
    <w:rsid w:val="00F15A4A"/>
    <w:rsid w:val="00F16F42"/>
    <w:rsid w:val="00F1700F"/>
    <w:rsid w:val="00F17880"/>
    <w:rsid w:val="00F22AA5"/>
    <w:rsid w:val="00F2736B"/>
    <w:rsid w:val="00F32B0F"/>
    <w:rsid w:val="00F32E1A"/>
    <w:rsid w:val="00F34D3D"/>
    <w:rsid w:val="00F37D6B"/>
    <w:rsid w:val="00F51424"/>
    <w:rsid w:val="00F53414"/>
    <w:rsid w:val="00F54092"/>
    <w:rsid w:val="00F5507A"/>
    <w:rsid w:val="00F579C0"/>
    <w:rsid w:val="00F62A46"/>
    <w:rsid w:val="00F63EE7"/>
    <w:rsid w:val="00F73133"/>
    <w:rsid w:val="00F731BB"/>
    <w:rsid w:val="00F74306"/>
    <w:rsid w:val="00F762DB"/>
    <w:rsid w:val="00F77891"/>
    <w:rsid w:val="00F800F4"/>
    <w:rsid w:val="00F83634"/>
    <w:rsid w:val="00F90C36"/>
    <w:rsid w:val="00F911D0"/>
    <w:rsid w:val="00F95732"/>
    <w:rsid w:val="00FA22B0"/>
    <w:rsid w:val="00FA284F"/>
    <w:rsid w:val="00FA4F82"/>
    <w:rsid w:val="00FA559B"/>
    <w:rsid w:val="00FB4F9E"/>
    <w:rsid w:val="00FB6E33"/>
    <w:rsid w:val="00FC0D47"/>
    <w:rsid w:val="00FC0E15"/>
    <w:rsid w:val="00FC4D64"/>
    <w:rsid w:val="00FC66BD"/>
    <w:rsid w:val="00FD063D"/>
    <w:rsid w:val="00FD45D3"/>
    <w:rsid w:val="00FD492C"/>
    <w:rsid w:val="00FD4C23"/>
    <w:rsid w:val="00FD5DB9"/>
    <w:rsid w:val="00FE4142"/>
    <w:rsid w:val="00FE4FEF"/>
    <w:rsid w:val="00FF0ADA"/>
    <w:rsid w:val="00FF6D01"/>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723</TotalTime>
  <Pages>7</Pages>
  <Words>1319</Words>
  <Characters>7522</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21</cp:revision>
  <dcterms:created xsi:type="dcterms:W3CDTF">2016-02-09T12:55:00Z</dcterms:created>
  <dcterms:modified xsi:type="dcterms:W3CDTF">2017-05-06T14:21:00Z</dcterms:modified>
</cp:coreProperties>
</file>